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AB1F3" w14:textId="77777777" w:rsidR="0045746F" w:rsidRPr="007C1B83" w:rsidRDefault="0045746F" w:rsidP="0045746F">
      <w:pPr>
        <w:ind w:left="4" w:firstLine="1"/>
        <w:jc w:val="center"/>
        <w:rPr>
          <w:b/>
          <w:sz w:val="40"/>
          <w:szCs w:val="40"/>
        </w:rPr>
      </w:pPr>
      <w:r w:rsidRPr="007C1B83">
        <w:rPr>
          <w:b/>
          <w:sz w:val="40"/>
          <w:szCs w:val="40"/>
        </w:rPr>
        <w:t>The Tenpin Bowling Association of Wales Presents</w:t>
      </w:r>
    </w:p>
    <w:p w14:paraId="7B196BF3" w14:textId="77777777" w:rsidR="0045746F" w:rsidRDefault="0045746F" w:rsidP="0045746F">
      <w:pPr>
        <w:ind w:left="4" w:firstLine="1"/>
        <w:jc w:val="center"/>
        <w:rPr>
          <w:b/>
          <w:sz w:val="40"/>
        </w:rPr>
      </w:pPr>
    </w:p>
    <w:p w14:paraId="764C86C6" w14:textId="77777777" w:rsidR="00F10B42" w:rsidRDefault="00327CF4" w:rsidP="00327CF4">
      <w:pPr>
        <w:ind w:left="4" w:firstLine="1"/>
        <w:jc w:val="center"/>
        <w:rPr>
          <w:b/>
          <w:bCs/>
          <w:sz w:val="80"/>
          <w:szCs w:val="80"/>
        </w:rPr>
      </w:pPr>
      <w:r>
        <w:rPr>
          <w:noProof/>
          <w:lang w:val="en-US" w:eastAsia="en-US"/>
        </w:rPr>
        <w:drawing>
          <wp:inline distT="0" distB="0" distL="0" distR="0" wp14:anchorId="784CD2BC" wp14:editId="405F61B6">
            <wp:extent cx="5016500" cy="2755900"/>
            <wp:effectExtent l="0" t="0" r="12700" b="1270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6500" cy="2755900"/>
                    </a:xfrm>
                    <a:prstGeom prst="rect">
                      <a:avLst/>
                    </a:prstGeom>
                    <a:noFill/>
                    <a:ln>
                      <a:noFill/>
                    </a:ln>
                  </pic:spPr>
                </pic:pic>
              </a:graphicData>
            </a:graphic>
          </wp:inline>
        </w:drawing>
      </w:r>
    </w:p>
    <w:p w14:paraId="10C3F36A" w14:textId="54C074C5" w:rsidR="0045746F" w:rsidRPr="00327CF4" w:rsidRDefault="00DC0AFD" w:rsidP="00327CF4">
      <w:pPr>
        <w:ind w:left="4" w:firstLine="1"/>
        <w:jc w:val="center"/>
        <w:rPr>
          <w:b/>
          <w:sz w:val="40"/>
        </w:rPr>
      </w:pPr>
      <w:r w:rsidRPr="00720872">
        <w:rPr>
          <w:b/>
          <w:bCs/>
          <w:sz w:val="80"/>
          <w:szCs w:val="80"/>
        </w:rPr>
        <w:t>202</w:t>
      </w:r>
      <w:r w:rsidR="00F10B42">
        <w:rPr>
          <w:b/>
          <w:bCs/>
          <w:sz w:val="80"/>
          <w:szCs w:val="80"/>
        </w:rPr>
        <w:t xml:space="preserve">6 </w:t>
      </w:r>
      <w:r w:rsidR="0054431B">
        <w:rPr>
          <w:b/>
          <w:bCs/>
          <w:sz w:val="80"/>
          <w:szCs w:val="80"/>
        </w:rPr>
        <w:t>W</w:t>
      </w:r>
      <w:r w:rsidR="0045746F" w:rsidRPr="00720872">
        <w:rPr>
          <w:b/>
          <w:bCs/>
          <w:sz w:val="80"/>
          <w:szCs w:val="80"/>
        </w:rPr>
        <w:t>elsh Open</w:t>
      </w:r>
    </w:p>
    <w:p w14:paraId="485DD664" w14:textId="0913E406" w:rsidR="0045746F" w:rsidRPr="007C1B83" w:rsidRDefault="00DF3A50" w:rsidP="0045746F">
      <w:pPr>
        <w:jc w:val="center"/>
        <w:rPr>
          <w:b/>
          <w:sz w:val="44"/>
          <w:szCs w:val="44"/>
          <w:u w:val="single"/>
        </w:rPr>
      </w:pPr>
      <w:r>
        <w:rPr>
          <w:b/>
          <w:sz w:val="44"/>
          <w:szCs w:val="44"/>
          <w:u w:val="single"/>
        </w:rPr>
        <w:t xml:space="preserve">Minimum </w:t>
      </w:r>
      <w:r w:rsidR="0045746F" w:rsidRPr="009E4295">
        <w:rPr>
          <w:b/>
          <w:sz w:val="44"/>
          <w:szCs w:val="44"/>
          <w:u w:val="single"/>
        </w:rPr>
        <w:t>£1</w:t>
      </w:r>
      <w:r w:rsidR="0054431B" w:rsidRPr="009E4295">
        <w:rPr>
          <w:b/>
          <w:sz w:val="44"/>
          <w:szCs w:val="44"/>
          <w:u w:val="single"/>
        </w:rPr>
        <w:t>0</w:t>
      </w:r>
      <w:r w:rsidR="0045746F" w:rsidRPr="009E4295">
        <w:rPr>
          <w:b/>
          <w:sz w:val="44"/>
          <w:szCs w:val="44"/>
          <w:u w:val="single"/>
        </w:rPr>
        <w:t>00</w:t>
      </w:r>
      <w:r w:rsidR="0045746F" w:rsidRPr="007C1B83">
        <w:rPr>
          <w:b/>
          <w:sz w:val="44"/>
          <w:szCs w:val="44"/>
          <w:u w:val="single"/>
        </w:rPr>
        <w:t xml:space="preserve"> guaranteed 1</w:t>
      </w:r>
      <w:r w:rsidR="0045746F" w:rsidRPr="007C1B83">
        <w:rPr>
          <w:b/>
          <w:sz w:val="44"/>
          <w:szCs w:val="44"/>
          <w:u w:val="single"/>
          <w:vertAlign w:val="superscript"/>
        </w:rPr>
        <w:t>st</w:t>
      </w:r>
      <w:r w:rsidR="0045746F" w:rsidRPr="007C1B83">
        <w:rPr>
          <w:b/>
          <w:sz w:val="44"/>
          <w:szCs w:val="44"/>
          <w:u w:val="single"/>
        </w:rPr>
        <w:t xml:space="preserve"> Place</w:t>
      </w:r>
    </w:p>
    <w:p w14:paraId="52F68C99" w14:textId="77777777" w:rsidR="0045746F" w:rsidRPr="004877DD" w:rsidRDefault="0045746F" w:rsidP="0045746F">
      <w:pPr>
        <w:jc w:val="center"/>
        <w:rPr>
          <w:b/>
          <w:sz w:val="28"/>
          <w:szCs w:val="28"/>
        </w:rPr>
      </w:pPr>
      <w:r w:rsidRPr="004877DD">
        <w:rPr>
          <w:b/>
          <w:sz w:val="28"/>
          <w:szCs w:val="28"/>
        </w:rPr>
        <w:t>To Be Held On</w:t>
      </w:r>
    </w:p>
    <w:p w14:paraId="577CB45B" w14:textId="1D7F1FB8" w:rsidR="0045746F" w:rsidRPr="007C1B83" w:rsidRDefault="00F10B42" w:rsidP="0054431B">
      <w:pPr>
        <w:jc w:val="center"/>
        <w:rPr>
          <w:b/>
          <w:sz w:val="44"/>
          <w:szCs w:val="44"/>
        </w:rPr>
      </w:pPr>
      <w:r>
        <w:rPr>
          <w:b/>
          <w:sz w:val="44"/>
          <w:szCs w:val="44"/>
        </w:rPr>
        <w:t>1st</w:t>
      </w:r>
      <w:r w:rsidR="0054431B">
        <w:rPr>
          <w:b/>
          <w:sz w:val="44"/>
          <w:szCs w:val="44"/>
        </w:rPr>
        <w:t xml:space="preserve"> </w:t>
      </w:r>
      <w:r w:rsidR="00720872">
        <w:rPr>
          <w:b/>
          <w:sz w:val="44"/>
          <w:szCs w:val="44"/>
        </w:rPr>
        <w:t xml:space="preserve">– </w:t>
      </w:r>
      <w:r>
        <w:rPr>
          <w:b/>
          <w:sz w:val="44"/>
          <w:szCs w:val="44"/>
        </w:rPr>
        <w:t>4th</w:t>
      </w:r>
      <w:r w:rsidR="0054431B">
        <w:rPr>
          <w:b/>
          <w:sz w:val="44"/>
          <w:szCs w:val="44"/>
        </w:rPr>
        <w:t xml:space="preserve"> </w:t>
      </w:r>
      <w:r w:rsidR="00DC0AFD">
        <w:rPr>
          <w:b/>
          <w:sz w:val="44"/>
          <w:szCs w:val="44"/>
        </w:rPr>
        <w:t>May 202</w:t>
      </w:r>
      <w:r>
        <w:rPr>
          <w:b/>
          <w:sz w:val="44"/>
          <w:szCs w:val="44"/>
        </w:rPr>
        <w:t>6</w:t>
      </w:r>
      <w:r w:rsidR="0045746F" w:rsidRPr="007C1B83">
        <w:rPr>
          <w:b/>
          <w:sz w:val="44"/>
          <w:szCs w:val="44"/>
        </w:rPr>
        <w:t xml:space="preserve">  </w:t>
      </w:r>
    </w:p>
    <w:p w14:paraId="661FDAAD" w14:textId="77777777" w:rsidR="0045746F" w:rsidRDefault="0045746F" w:rsidP="0045746F">
      <w:pPr>
        <w:jc w:val="center"/>
        <w:rPr>
          <w:b/>
          <w:sz w:val="32"/>
        </w:rPr>
      </w:pPr>
      <w:r>
        <w:rPr>
          <w:b/>
          <w:sz w:val="32"/>
        </w:rPr>
        <w:t>at</w:t>
      </w:r>
    </w:p>
    <w:p w14:paraId="6F1513F5" w14:textId="77777777" w:rsidR="0045746F" w:rsidRPr="007C1B83" w:rsidRDefault="0045746F" w:rsidP="0045746F">
      <w:pPr>
        <w:jc w:val="center"/>
        <w:rPr>
          <w:b/>
          <w:sz w:val="44"/>
          <w:szCs w:val="44"/>
        </w:rPr>
      </w:pPr>
      <w:r w:rsidRPr="007C1B83">
        <w:rPr>
          <w:b/>
          <w:sz w:val="44"/>
          <w:szCs w:val="44"/>
        </w:rPr>
        <w:t xml:space="preserve">Stroud Bowl, Stroud </w:t>
      </w:r>
    </w:p>
    <w:p w14:paraId="16AB9A8A" w14:textId="1BB06856" w:rsidR="0045746F" w:rsidRPr="00644E7B" w:rsidRDefault="0045746F" w:rsidP="0045746F">
      <w:pPr>
        <w:jc w:val="center"/>
        <w:rPr>
          <w:b/>
          <w:sz w:val="28"/>
          <w:szCs w:val="28"/>
        </w:rPr>
      </w:pPr>
      <w:r w:rsidRPr="00644E7B">
        <w:rPr>
          <w:b/>
          <w:sz w:val="28"/>
          <w:szCs w:val="28"/>
        </w:rPr>
        <w:t xml:space="preserve">Sanction No </w:t>
      </w:r>
      <w:r w:rsidR="00DF3A50" w:rsidRPr="00644E7B">
        <w:rPr>
          <w:b/>
          <w:sz w:val="28"/>
          <w:szCs w:val="28"/>
        </w:rPr>
        <w:t>0</w:t>
      </w:r>
      <w:r w:rsidR="00DC0AFD" w:rsidRPr="00644E7B">
        <w:rPr>
          <w:b/>
          <w:sz w:val="28"/>
          <w:szCs w:val="28"/>
        </w:rPr>
        <w:t>1/2</w:t>
      </w:r>
      <w:r w:rsidR="00F10B42">
        <w:rPr>
          <w:b/>
          <w:sz w:val="28"/>
          <w:szCs w:val="28"/>
        </w:rPr>
        <w:t>6</w:t>
      </w:r>
    </w:p>
    <w:p w14:paraId="50544F69" w14:textId="09C11E23" w:rsidR="0045746F" w:rsidRDefault="0045746F" w:rsidP="0045746F">
      <w:pPr>
        <w:jc w:val="center"/>
        <w:rPr>
          <w:b/>
        </w:rPr>
      </w:pPr>
    </w:p>
    <w:p w14:paraId="50ADE334" w14:textId="39F22E76" w:rsidR="00D05AF9" w:rsidRDefault="00D05AF9" w:rsidP="0045746F">
      <w:pPr>
        <w:jc w:val="center"/>
        <w:rPr>
          <w:b/>
        </w:rPr>
      </w:pPr>
    </w:p>
    <w:p w14:paraId="4D776096" w14:textId="2AEFD2CA" w:rsidR="0045746F" w:rsidRPr="005A2E8E" w:rsidRDefault="0045746F" w:rsidP="0045746F">
      <w:pPr>
        <w:rPr>
          <w:rFonts w:ascii="Helvetica" w:eastAsia="Times New Roman" w:hAnsi="Helvetica" w:cs="Helvetica"/>
          <w:sz w:val="28"/>
          <w:szCs w:val="28"/>
        </w:rPr>
      </w:pPr>
      <w:r w:rsidRPr="005A2E8E">
        <w:rPr>
          <w:sz w:val="28"/>
          <w:szCs w:val="28"/>
        </w:rPr>
        <w:t xml:space="preserve">All bowlers must be members </w:t>
      </w:r>
      <w:r w:rsidR="00644E7B" w:rsidRPr="005A2E8E">
        <w:rPr>
          <w:sz w:val="28"/>
          <w:szCs w:val="28"/>
        </w:rPr>
        <w:t xml:space="preserve">in good standing </w:t>
      </w:r>
      <w:r w:rsidRPr="005A2E8E">
        <w:rPr>
          <w:sz w:val="28"/>
          <w:szCs w:val="28"/>
        </w:rPr>
        <w:t xml:space="preserve">of </w:t>
      </w:r>
      <w:r w:rsidR="00644E7B" w:rsidRPr="005A2E8E">
        <w:rPr>
          <w:sz w:val="28"/>
          <w:szCs w:val="28"/>
        </w:rPr>
        <w:t>their National Association</w:t>
      </w:r>
      <w:r w:rsidRPr="005A2E8E">
        <w:rPr>
          <w:sz w:val="28"/>
          <w:szCs w:val="28"/>
        </w:rPr>
        <w:t xml:space="preserve"> or </w:t>
      </w:r>
      <w:r w:rsidR="00DF3A50" w:rsidRPr="005A2E8E">
        <w:rPr>
          <w:rFonts w:eastAsia="Times New Roman" w:cstheme="minorHAnsi"/>
          <w:sz w:val="28"/>
          <w:szCs w:val="28"/>
        </w:rPr>
        <w:t xml:space="preserve">other recognised </w:t>
      </w:r>
      <w:r w:rsidR="00F10B42">
        <w:rPr>
          <w:rFonts w:eastAsia="Times New Roman" w:cstheme="minorHAnsi"/>
          <w:sz w:val="28"/>
          <w:szCs w:val="28"/>
        </w:rPr>
        <w:t>IBF</w:t>
      </w:r>
      <w:r w:rsidR="00DF3A50" w:rsidRPr="005A2E8E">
        <w:rPr>
          <w:rFonts w:eastAsia="Times New Roman" w:cstheme="minorHAnsi"/>
          <w:sz w:val="28"/>
          <w:szCs w:val="28"/>
        </w:rPr>
        <w:t xml:space="preserve"> </w:t>
      </w:r>
      <w:r w:rsidR="00DF3A50" w:rsidRPr="005A2E8E">
        <w:rPr>
          <w:rFonts w:eastAsia="Times New Roman" w:cstheme="minorHAnsi"/>
          <w:b/>
          <w:bCs/>
          <w:sz w:val="28"/>
          <w:szCs w:val="28"/>
        </w:rPr>
        <w:t xml:space="preserve">affiliated </w:t>
      </w:r>
      <w:r w:rsidR="00DF3A50" w:rsidRPr="005A2E8E">
        <w:rPr>
          <w:rFonts w:eastAsia="Times New Roman" w:cstheme="minorHAnsi"/>
          <w:sz w:val="28"/>
          <w:szCs w:val="28"/>
        </w:rPr>
        <w:t>association. Anyone unable to produce their membership card at registration will be liable to a £</w:t>
      </w:r>
      <w:r w:rsidR="00F10B42">
        <w:rPr>
          <w:rFonts w:eastAsia="Times New Roman" w:cstheme="minorHAnsi"/>
          <w:sz w:val="28"/>
          <w:szCs w:val="28"/>
        </w:rPr>
        <w:t>5</w:t>
      </w:r>
      <w:r w:rsidR="00DF3A50" w:rsidRPr="005A2E8E">
        <w:rPr>
          <w:rFonts w:eastAsia="Times New Roman" w:cstheme="minorHAnsi"/>
          <w:sz w:val="28"/>
          <w:szCs w:val="28"/>
        </w:rPr>
        <w:t xml:space="preserve"> fee.</w:t>
      </w:r>
      <w:r w:rsidR="00DF3A50" w:rsidRPr="005A2E8E">
        <w:rPr>
          <w:rFonts w:ascii="Helvetica" w:eastAsia="Times New Roman" w:hAnsi="Helvetica" w:cs="Helvetica"/>
          <w:sz w:val="28"/>
          <w:szCs w:val="28"/>
        </w:rPr>
        <w:t xml:space="preserve"> </w:t>
      </w:r>
    </w:p>
    <w:p w14:paraId="0151E781" w14:textId="77777777" w:rsidR="007C1B83" w:rsidRPr="007C1B83" w:rsidRDefault="007C1B83" w:rsidP="007C1B83">
      <w:pPr>
        <w:pStyle w:val="Default"/>
      </w:pPr>
    </w:p>
    <w:p w14:paraId="7D03EC02" w14:textId="1AEC8E7A" w:rsidR="0045746F" w:rsidRPr="00AC13CA" w:rsidRDefault="00AC13CA" w:rsidP="00AC13CA">
      <w:pPr>
        <w:jc w:val="center"/>
        <w:rPr>
          <w:rFonts w:ascii="Rockwell" w:hAnsi="Rockwell" w:cs="Rockwell"/>
          <w:b/>
          <w:bCs/>
          <w:color w:val="D7171E"/>
          <w:sz w:val="40"/>
          <w:szCs w:val="40"/>
        </w:rPr>
      </w:pPr>
      <w:r>
        <w:rPr>
          <w:rFonts w:ascii="Rockwell" w:hAnsi="Rockwell" w:cs="Rockwell"/>
          <w:b/>
          <w:bCs/>
          <w:color w:val="D7171E"/>
          <w:sz w:val="40"/>
          <w:szCs w:val="40"/>
        </w:rPr>
        <w:t>Squad Schedule</w:t>
      </w:r>
    </w:p>
    <w:tbl>
      <w:tblPr>
        <w:tblStyle w:val="TableGrid"/>
        <w:tblW w:w="0" w:type="auto"/>
        <w:jc w:val="center"/>
        <w:tblLook w:val="04A0" w:firstRow="1" w:lastRow="0" w:firstColumn="1" w:lastColumn="0" w:noHBand="0" w:noVBand="1"/>
      </w:tblPr>
      <w:tblGrid>
        <w:gridCol w:w="2013"/>
        <w:gridCol w:w="1354"/>
        <w:gridCol w:w="1218"/>
        <w:gridCol w:w="1214"/>
        <w:gridCol w:w="1161"/>
        <w:gridCol w:w="1305"/>
        <w:gridCol w:w="1401"/>
      </w:tblGrid>
      <w:tr w:rsidR="007C377B" w:rsidRPr="007C377B" w14:paraId="322938DB" w14:textId="77777777" w:rsidTr="007C377B">
        <w:trPr>
          <w:jc w:val="center"/>
        </w:trPr>
        <w:tc>
          <w:tcPr>
            <w:tcW w:w="2013" w:type="dxa"/>
          </w:tcPr>
          <w:p w14:paraId="41DF0CED" w14:textId="77777777" w:rsidR="0045746F" w:rsidRPr="007C377B" w:rsidRDefault="0045746F">
            <w:pPr>
              <w:rPr>
                <w:rFonts w:ascii="Rockwell" w:hAnsi="Rockwell" w:cs="Rockwell"/>
                <w:b/>
                <w:bCs/>
                <w:color w:val="D7171E"/>
                <w:sz w:val="28"/>
                <w:szCs w:val="28"/>
              </w:rPr>
            </w:pPr>
          </w:p>
        </w:tc>
        <w:tc>
          <w:tcPr>
            <w:tcW w:w="1264" w:type="dxa"/>
          </w:tcPr>
          <w:p w14:paraId="24FFBFA2" w14:textId="4B3DAA11" w:rsidR="0045746F" w:rsidRPr="007C377B" w:rsidRDefault="007C377B">
            <w:pPr>
              <w:rPr>
                <w:rFonts w:ascii="Rockwell" w:hAnsi="Rockwell" w:cs="Rockwell"/>
                <w:b/>
                <w:bCs/>
                <w:color w:val="D7171E"/>
                <w:sz w:val="28"/>
                <w:szCs w:val="28"/>
              </w:rPr>
            </w:pPr>
            <w:r>
              <w:rPr>
                <w:rFonts w:ascii="Rockwell" w:hAnsi="Rockwell" w:cs="Rockwell"/>
                <w:b/>
                <w:bCs/>
                <w:color w:val="D7171E"/>
                <w:sz w:val="28"/>
                <w:szCs w:val="28"/>
              </w:rPr>
              <w:t>DAY</w:t>
            </w:r>
          </w:p>
        </w:tc>
        <w:tc>
          <w:tcPr>
            <w:tcW w:w="1218" w:type="dxa"/>
          </w:tcPr>
          <w:p w14:paraId="02677409" w14:textId="4B7E95E9" w:rsidR="0045746F" w:rsidRPr="007C377B" w:rsidRDefault="007C377B">
            <w:pPr>
              <w:rPr>
                <w:rFonts w:ascii="Rockwell" w:hAnsi="Rockwell" w:cs="Rockwell"/>
                <w:b/>
                <w:bCs/>
                <w:color w:val="D7171E"/>
                <w:sz w:val="28"/>
                <w:szCs w:val="28"/>
              </w:rPr>
            </w:pPr>
            <w:r>
              <w:rPr>
                <w:rFonts w:ascii="Rockwell" w:hAnsi="Rockwell" w:cs="Rockwell"/>
                <w:b/>
                <w:bCs/>
                <w:color w:val="D7171E"/>
                <w:sz w:val="28"/>
                <w:szCs w:val="28"/>
              </w:rPr>
              <w:t>DATE</w:t>
            </w:r>
          </w:p>
        </w:tc>
        <w:tc>
          <w:tcPr>
            <w:tcW w:w="1214" w:type="dxa"/>
          </w:tcPr>
          <w:p w14:paraId="55DB2A00" w14:textId="25931FE4" w:rsidR="0045746F" w:rsidRPr="007C377B" w:rsidRDefault="007C377B">
            <w:pPr>
              <w:rPr>
                <w:rFonts w:ascii="Rockwell" w:hAnsi="Rockwell" w:cs="Rockwell"/>
                <w:b/>
                <w:bCs/>
                <w:color w:val="D7171E"/>
                <w:sz w:val="28"/>
                <w:szCs w:val="28"/>
              </w:rPr>
            </w:pPr>
            <w:r>
              <w:rPr>
                <w:rFonts w:ascii="Rockwell" w:hAnsi="Rockwell" w:cs="Rockwell"/>
                <w:b/>
                <w:bCs/>
                <w:color w:val="D7171E"/>
                <w:sz w:val="28"/>
                <w:szCs w:val="28"/>
              </w:rPr>
              <w:t>TIME</w:t>
            </w:r>
          </w:p>
        </w:tc>
        <w:tc>
          <w:tcPr>
            <w:tcW w:w="1161" w:type="dxa"/>
          </w:tcPr>
          <w:p w14:paraId="53E72CB3" w14:textId="30798FAB" w:rsidR="0045746F" w:rsidRPr="007C377B" w:rsidRDefault="007C377B">
            <w:pPr>
              <w:rPr>
                <w:rFonts w:ascii="Rockwell" w:hAnsi="Rockwell" w:cs="Rockwell"/>
                <w:b/>
                <w:bCs/>
                <w:color w:val="D7171E"/>
                <w:sz w:val="28"/>
                <w:szCs w:val="28"/>
              </w:rPr>
            </w:pPr>
            <w:r>
              <w:rPr>
                <w:rFonts w:ascii="Rockwell" w:hAnsi="Rockwell" w:cs="Rockwell"/>
                <w:b/>
                <w:bCs/>
                <w:color w:val="D7171E"/>
                <w:sz w:val="28"/>
                <w:szCs w:val="28"/>
              </w:rPr>
              <w:t>SPOTS</w:t>
            </w:r>
          </w:p>
        </w:tc>
        <w:tc>
          <w:tcPr>
            <w:tcW w:w="1305" w:type="dxa"/>
          </w:tcPr>
          <w:p w14:paraId="66AAB2AE" w14:textId="26A90D2D" w:rsidR="0045746F" w:rsidRPr="007C377B" w:rsidRDefault="007C377B">
            <w:pPr>
              <w:rPr>
                <w:rFonts w:ascii="Rockwell" w:hAnsi="Rockwell" w:cs="Rockwell"/>
                <w:b/>
                <w:bCs/>
                <w:color w:val="D7171E"/>
                <w:sz w:val="28"/>
                <w:szCs w:val="28"/>
              </w:rPr>
            </w:pPr>
            <w:r>
              <w:rPr>
                <w:rFonts w:ascii="Rockwell" w:hAnsi="Rockwell" w:cs="Rockwell"/>
                <w:b/>
                <w:bCs/>
                <w:color w:val="D7171E"/>
                <w:sz w:val="28"/>
                <w:szCs w:val="28"/>
              </w:rPr>
              <w:t>Entry Fee</w:t>
            </w:r>
          </w:p>
        </w:tc>
        <w:tc>
          <w:tcPr>
            <w:tcW w:w="1401" w:type="dxa"/>
          </w:tcPr>
          <w:p w14:paraId="3D95AD61" w14:textId="04239F91" w:rsidR="0045746F" w:rsidRPr="007C377B" w:rsidRDefault="007C377B">
            <w:pPr>
              <w:rPr>
                <w:rFonts w:ascii="Rockwell" w:hAnsi="Rockwell" w:cs="Rockwell"/>
                <w:b/>
                <w:bCs/>
                <w:color w:val="D7171E"/>
                <w:sz w:val="28"/>
                <w:szCs w:val="28"/>
              </w:rPr>
            </w:pPr>
            <w:r>
              <w:rPr>
                <w:rFonts w:ascii="Rockwell" w:hAnsi="Rockwell" w:cs="Rockwell"/>
                <w:b/>
                <w:bCs/>
                <w:color w:val="D7171E"/>
                <w:sz w:val="28"/>
                <w:szCs w:val="28"/>
              </w:rPr>
              <w:t>Re-entry</w:t>
            </w:r>
          </w:p>
        </w:tc>
      </w:tr>
      <w:tr w:rsidR="007C377B" w:rsidRPr="007C377B" w14:paraId="01AF63CF" w14:textId="77777777" w:rsidTr="007C377B">
        <w:trPr>
          <w:jc w:val="center"/>
        </w:trPr>
        <w:tc>
          <w:tcPr>
            <w:tcW w:w="2013" w:type="dxa"/>
          </w:tcPr>
          <w:p w14:paraId="7277027F" w14:textId="0E785BF6" w:rsidR="0045746F" w:rsidRPr="007C377B" w:rsidRDefault="007C377B">
            <w:pPr>
              <w:rPr>
                <w:rFonts w:ascii="Rockwell" w:hAnsi="Rockwell" w:cs="Rockwell"/>
                <w:b/>
                <w:bCs/>
                <w:color w:val="D7171E"/>
                <w:sz w:val="28"/>
                <w:szCs w:val="28"/>
              </w:rPr>
            </w:pPr>
            <w:r w:rsidRPr="007C377B">
              <w:rPr>
                <w:rFonts w:ascii="Rockwell" w:hAnsi="Rockwell" w:cs="Rockwell"/>
                <w:b/>
                <w:bCs/>
                <w:color w:val="D7171E"/>
                <w:sz w:val="28"/>
                <w:szCs w:val="28"/>
              </w:rPr>
              <w:t>SQUAD 1</w:t>
            </w:r>
          </w:p>
        </w:tc>
        <w:tc>
          <w:tcPr>
            <w:tcW w:w="1264" w:type="dxa"/>
          </w:tcPr>
          <w:p w14:paraId="5AA7B347" w14:textId="67381E1A" w:rsidR="0045746F" w:rsidRPr="00AC13CA" w:rsidRDefault="00327CF4" w:rsidP="007C377B">
            <w:pPr>
              <w:jc w:val="center"/>
              <w:rPr>
                <w:rFonts w:ascii="Rockwell" w:hAnsi="Rockwell" w:cs="Rockwell"/>
                <w:bCs/>
                <w:sz w:val="28"/>
                <w:szCs w:val="28"/>
              </w:rPr>
            </w:pPr>
            <w:r>
              <w:rPr>
                <w:rFonts w:ascii="Rockwell" w:hAnsi="Rockwell" w:cs="Rockwell"/>
                <w:bCs/>
                <w:sz w:val="28"/>
                <w:szCs w:val="28"/>
              </w:rPr>
              <w:t>Fri</w:t>
            </w:r>
            <w:r w:rsidR="007C377B" w:rsidRPr="00AC13CA">
              <w:rPr>
                <w:rFonts w:ascii="Rockwell" w:hAnsi="Rockwell" w:cs="Rockwell"/>
                <w:bCs/>
                <w:sz w:val="28"/>
                <w:szCs w:val="28"/>
              </w:rPr>
              <w:t>day</w:t>
            </w:r>
          </w:p>
        </w:tc>
        <w:tc>
          <w:tcPr>
            <w:tcW w:w="1218" w:type="dxa"/>
          </w:tcPr>
          <w:p w14:paraId="6E958F6B" w14:textId="239EE7C3" w:rsidR="0045746F" w:rsidRPr="00AC13CA" w:rsidRDefault="00F10B42" w:rsidP="004E551D">
            <w:pPr>
              <w:rPr>
                <w:rFonts w:ascii="Rockwell" w:hAnsi="Rockwell" w:cs="Rockwell"/>
                <w:bCs/>
                <w:sz w:val="26"/>
                <w:szCs w:val="26"/>
              </w:rPr>
            </w:pPr>
            <w:r>
              <w:rPr>
                <w:rFonts w:ascii="Rockwell" w:hAnsi="Rockwell" w:cs="Rockwell"/>
                <w:bCs/>
                <w:sz w:val="26"/>
                <w:szCs w:val="26"/>
              </w:rPr>
              <w:t>1st</w:t>
            </w:r>
            <w:r w:rsidR="0054431B">
              <w:rPr>
                <w:rFonts w:ascii="Rockwell" w:hAnsi="Rockwell" w:cs="Rockwell"/>
                <w:bCs/>
                <w:sz w:val="26"/>
                <w:szCs w:val="26"/>
              </w:rPr>
              <w:t xml:space="preserve"> </w:t>
            </w:r>
            <w:r w:rsidR="00720872">
              <w:rPr>
                <w:rFonts w:ascii="Rockwell" w:hAnsi="Rockwell" w:cs="Rockwell"/>
                <w:bCs/>
                <w:sz w:val="26"/>
                <w:szCs w:val="26"/>
              </w:rPr>
              <w:t>May</w:t>
            </w:r>
          </w:p>
        </w:tc>
        <w:tc>
          <w:tcPr>
            <w:tcW w:w="1214" w:type="dxa"/>
          </w:tcPr>
          <w:p w14:paraId="7AABF9E6" w14:textId="2D036A16" w:rsidR="0045746F" w:rsidRPr="00AC13CA" w:rsidRDefault="00F26A88" w:rsidP="007C377B">
            <w:pPr>
              <w:jc w:val="center"/>
              <w:rPr>
                <w:rFonts w:ascii="Rockwell" w:hAnsi="Rockwell" w:cs="Rockwell"/>
                <w:bCs/>
                <w:sz w:val="28"/>
                <w:szCs w:val="28"/>
              </w:rPr>
            </w:pPr>
            <w:r w:rsidRPr="00AC13CA">
              <w:rPr>
                <w:rFonts w:ascii="Rockwell" w:hAnsi="Rockwell" w:cs="Rockwell"/>
                <w:bCs/>
                <w:sz w:val="28"/>
                <w:szCs w:val="28"/>
              </w:rPr>
              <w:t>2pm</w:t>
            </w:r>
          </w:p>
        </w:tc>
        <w:tc>
          <w:tcPr>
            <w:tcW w:w="1161" w:type="dxa"/>
          </w:tcPr>
          <w:p w14:paraId="329EDA7A" w14:textId="6D6DB4E2" w:rsidR="0045746F" w:rsidRPr="00AC13CA" w:rsidRDefault="00AC13CA" w:rsidP="007C377B">
            <w:pPr>
              <w:jc w:val="center"/>
              <w:rPr>
                <w:rFonts w:ascii="Rockwell" w:hAnsi="Rockwell" w:cs="Rockwell"/>
                <w:bCs/>
                <w:sz w:val="28"/>
                <w:szCs w:val="28"/>
              </w:rPr>
            </w:pPr>
            <w:r w:rsidRPr="00AC13CA">
              <w:rPr>
                <w:rFonts w:ascii="Rockwell" w:hAnsi="Rockwell" w:cs="Rockwell"/>
                <w:bCs/>
                <w:sz w:val="28"/>
                <w:szCs w:val="28"/>
              </w:rPr>
              <w:t>32</w:t>
            </w:r>
          </w:p>
        </w:tc>
        <w:tc>
          <w:tcPr>
            <w:tcW w:w="1305" w:type="dxa"/>
          </w:tcPr>
          <w:p w14:paraId="13303FC8" w14:textId="7D3584F5" w:rsidR="0045746F" w:rsidRPr="009E4295" w:rsidRDefault="0054431B" w:rsidP="007C377B">
            <w:pPr>
              <w:jc w:val="center"/>
              <w:rPr>
                <w:rFonts w:ascii="Rockwell" w:hAnsi="Rockwell" w:cs="Rockwell"/>
                <w:bCs/>
                <w:sz w:val="28"/>
                <w:szCs w:val="28"/>
              </w:rPr>
            </w:pPr>
            <w:r w:rsidRPr="009E4295">
              <w:rPr>
                <w:rFonts w:ascii="Rockwell" w:hAnsi="Rockwell" w:cs="Rockwell"/>
                <w:bCs/>
                <w:sz w:val="28"/>
                <w:szCs w:val="28"/>
              </w:rPr>
              <w:t>85</w:t>
            </w:r>
          </w:p>
        </w:tc>
        <w:tc>
          <w:tcPr>
            <w:tcW w:w="1401" w:type="dxa"/>
          </w:tcPr>
          <w:p w14:paraId="3D0B9DBE" w14:textId="325F706C" w:rsidR="0045746F" w:rsidRPr="009E4295" w:rsidRDefault="0045746F" w:rsidP="007C377B">
            <w:pPr>
              <w:jc w:val="center"/>
              <w:rPr>
                <w:rFonts w:ascii="Rockwell" w:hAnsi="Rockwell" w:cs="Rockwell"/>
                <w:bCs/>
                <w:sz w:val="28"/>
                <w:szCs w:val="28"/>
              </w:rPr>
            </w:pPr>
          </w:p>
        </w:tc>
      </w:tr>
      <w:tr w:rsidR="007C377B" w:rsidRPr="007C377B" w14:paraId="7D0DAF05" w14:textId="77777777" w:rsidTr="007C377B">
        <w:trPr>
          <w:jc w:val="center"/>
        </w:trPr>
        <w:tc>
          <w:tcPr>
            <w:tcW w:w="2013" w:type="dxa"/>
          </w:tcPr>
          <w:p w14:paraId="4094B140" w14:textId="3F11F784" w:rsidR="007C377B" w:rsidRPr="007C377B" w:rsidRDefault="007C377B">
            <w:pPr>
              <w:rPr>
                <w:rFonts w:ascii="Rockwell" w:hAnsi="Rockwell" w:cs="Rockwell"/>
                <w:b/>
                <w:bCs/>
                <w:color w:val="D7171E"/>
                <w:sz w:val="28"/>
                <w:szCs w:val="28"/>
              </w:rPr>
            </w:pPr>
            <w:r w:rsidRPr="007C377B">
              <w:rPr>
                <w:rFonts w:ascii="Rockwell" w:hAnsi="Rockwell" w:cs="Rockwell"/>
                <w:b/>
                <w:bCs/>
                <w:color w:val="D7171E"/>
                <w:sz w:val="28"/>
                <w:szCs w:val="28"/>
              </w:rPr>
              <w:t>SQUAD 2</w:t>
            </w:r>
          </w:p>
        </w:tc>
        <w:tc>
          <w:tcPr>
            <w:tcW w:w="1264" w:type="dxa"/>
          </w:tcPr>
          <w:p w14:paraId="2360AECF" w14:textId="69471A9B" w:rsidR="0045746F" w:rsidRPr="00AC13CA" w:rsidRDefault="00327CF4" w:rsidP="007C377B">
            <w:pPr>
              <w:jc w:val="center"/>
              <w:rPr>
                <w:rFonts w:ascii="Rockwell" w:hAnsi="Rockwell" w:cs="Rockwell"/>
                <w:bCs/>
                <w:sz w:val="28"/>
                <w:szCs w:val="28"/>
              </w:rPr>
            </w:pPr>
            <w:r>
              <w:rPr>
                <w:rFonts w:ascii="Rockwell" w:hAnsi="Rockwell" w:cs="Rockwell"/>
                <w:bCs/>
                <w:sz w:val="28"/>
                <w:szCs w:val="28"/>
              </w:rPr>
              <w:t>Fri</w:t>
            </w:r>
            <w:r w:rsidR="004E551D">
              <w:rPr>
                <w:rFonts w:ascii="Rockwell" w:hAnsi="Rockwell" w:cs="Rockwell"/>
                <w:bCs/>
                <w:sz w:val="28"/>
                <w:szCs w:val="28"/>
              </w:rPr>
              <w:t>day</w:t>
            </w:r>
          </w:p>
        </w:tc>
        <w:tc>
          <w:tcPr>
            <w:tcW w:w="1218" w:type="dxa"/>
          </w:tcPr>
          <w:p w14:paraId="4F1EFB6A" w14:textId="304663AB" w:rsidR="0045746F" w:rsidRPr="00AC13CA" w:rsidRDefault="00F10B42" w:rsidP="007C377B">
            <w:pPr>
              <w:jc w:val="center"/>
              <w:rPr>
                <w:rFonts w:ascii="Rockwell" w:hAnsi="Rockwell" w:cs="Rockwell"/>
                <w:bCs/>
                <w:sz w:val="26"/>
                <w:szCs w:val="26"/>
              </w:rPr>
            </w:pPr>
            <w:r>
              <w:rPr>
                <w:rFonts w:ascii="Rockwell" w:hAnsi="Rockwell" w:cs="Rockwell"/>
                <w:bCs/>
                <w:sz w:val="26"/>
                <w:szCs w:val="26"/>
              </w:rPr>
              <w:t>1st</w:t>
            </w:r>
            <w:r w:rsidR="0054431B">
              <w:rPr>
                <w:rFonts w:ascii="Rockwell" w:hAnsi="Rockwell" w:cs="Rockwell"/>
                <w:bCs/>
                <w:sz w:val="26"/>
                <w:szCs w:val="26"/>
              </w:rPr>
              <w:t xml:space="preserve"> </w:t>
            </w:r>
            <w:r w:rsidR="00720872">
              <w:rPr>
                <w:rFonts w:ascii="Rockwell" w:hAnsi="Rockwell" w:cs="Rockwell"/>
                <w:bCs/>
                <w:sz w:val="26"/>
                <w:szCs w:val="26"/>
              </w:rPr>
              <w:t>May</w:t>
            </w:r>
          </w:p>
        </w:tc>
        <w:tc>
          <w:tcPr>
            <w:tcW w:w="1214" w:type="dxa"/>
          </w:tcPr>
          <w:p w14:paraId="729FDE88" w14:textId="6651C382" w:rsidR="0045746F" w:rsidRPr="00AC13CA" w:rsidRDefault="00F10B42" w:rsidP="007C377B">
            <w:pPr>
              <w:jc w:val="center"/>
              <w:rPr>
                <w:rFonts w:ascii="Rockwell" w:hAnsi="Rockwell" w:cs="Rockwell"/>
                <w:bCs/>
                <w:sz w:val="28"/>
                <w:szCs w:val="28"/>
              </w:rPr>
            </w:pPr>
            <w:r>
              <w:rPr>
                <w:rFonts w:ascii="Rockwell" w:hAnsi="Rockwell" w:cs="Rockwell"/>
                <w:bCs/>
                <w:sz w:val="28"/>
                <w:szCs w:val="28"/>
              </w:rPr>
              <w:t>6</w:t>
            </w:r>
            <w:r w:rsidR="00F26A88" w:rsidRPr="00AC13CA">
              <w:rPr>
                <w:rFonts w:ascii="Rockwell" w:hAnsi="Rockwell" w:cs="Rockwell"/>
                <w:bCs/>
                <w:sz w:val="28"/>
                <w:szCs w:val="28"/>
              </w:rPr>
              <w:t>pm</w:t>
            </w:r>
          </w:p>
        </w:tc>
        <w:tc>
          <w:tcPr>
            <w:tcW w:w="1161" w:type="dxa"/>
          </w:tcPr>
          <w:p w14:paraId="7A28FD1E" w14:textId="22565BE6" w:rsidR="0045746F" w:rsidRPr="00AC13CA" w:rsidRDefault="00AC13CA" w:rsidP="007C377B">
            <w:pPr>
              <w:jc w:val="center"/>
              <w:rPr>
                <w:rFonts w:ascii="Rockwell" w:hAnsi="Rockwell" w:cs="Rockwell"/>
                <w:bCs/>
                <w:sz w:val="28"/>
                <w:szCs w:val="28"/>
              </w:rPr>
            </w:pPr>
            <w:r w:rsidRPr="00AC13CA">
              <w:rPr>
                <w:rFonts w:ascii="Rockwell" w:hAnsi="Rockwell" w:cs="Rockwell"/>
                <w:bCs/>
                <w:sz w:val="28"/>
                <w:szCs w:val="28"/>
              </w:rPr>
              <w:t>32</w:t>
            </w:r>
          </w:p>
        </w:tc>
        <w:tc>
          <w:tcPr>
            <w:tcW w:w="1305" w:type="dxa"/>
          </w:tcPr>
          <w:p w14:paraId="11834F87" w14:textId="7502EA20" w:rsidR="0045746F" w:rsidRPr="009E4295" w:rsidRDefault="0054431B" w:rsidP="007C377B">
            <w:pPr>
              <w:jc w:val="center"/>
              <w:rPr>
                <w:rFonts w:ascii="Rockwell" w:hAnsi="Rockwell" w:cs="Rockwell"/>
                <w:bCs/>
                <w:sz w:val="28"/>
                <w:szCs w:val="28"/>
              </w:rPr>
            </w:pPr>
            <w:r w:rsidRPr="009E4295">
              <w:rPr>
                <w:rFonts w:ascii="Rockwell" w:hAnsi="Rockwell" w:cs="Rockwell"/>
                <w:bCs/>
                <w:sz w:val="28"/>
                <w:szCs w:val="28"/>
              </w:rPr>
              <w:t>85</w:t>
            </w:r>
          </w:p>
        </w:tc>
        <w:tc>
          <w:tcPr>
            <w:tcW w:w="1401" w:type="dxa"/>
          </w:tcPr>
          <w:p w14:paraId="758EA99C" w14:textId="01F34A0E" w:rsidR="0045746F" w:rsidRPr="009E4295" w:rsidRDefault="00AC13CA" w:rsidP="007C377B">
            <w:pPr>
              <w:jc w:val="center"/>
              <w:rPr>
                <w:rFonts w:ascii="Rockwell" w:hAnsi="Rockwell" w:cs="Rockwell"/>
                <w:bCs/>
                <w:sz w:val="28"/>
                <w:szCs w:val="28"/>
              </w:rPr>
            </w:pPr>
            <w:r w:rsidRPr="009E4295">
              <w:rPr>
                <w:rFonts w:ascii="Rockwell" w:hAnsi="Rockwell" w:cs="Rockwell"/>
                <w:bCs/>
                <w:sz w:val="28"/>
                <w:szCs w:val="28"/>
              </w:rPr>
              <w:t>5</w:t>
            </w:r>
            <w:r w:rsidR="00DC0AFD" w:rsidRPr="009E4295">
              <w:rPr>
                <w:rFonts w:ascii="Rockwell" w:hAnsi="Rockwell" w:cs="Rockwell"/>
                <w:bCs/>
                <w:sz w:val="28"/>
                <w:szCs w:val="28"/>
              </w:rPr>
              <w:t>5</w:t>
            </w:r>
          </w:p>
        </w:tc>
      </w:tr>
      <w:tr w:rsidR="007C377B" w:rsidRPr="007C377B" w14:paraId="281267D6" w14:textId="77777777" w:rsidTr="007C377B">
        <w:trPr>
          <w:jc w:val="center"/>
        </w:trPr>
        <w:tc>
          <w:tcPr>
            <w:tcW w:w="2013" w:type="dxa"/>
          </w:tcPr>
          <w:p w14:paraId="11003BA5" w14:textId="6BEF8633" w:rsidR="0045746F" w:rsidRPr="007C377B" w:rsidRDefault="007C377B">
            <w:pPr>
              <w:rPr>
                <w:rFonts w:ascii="Rockwell" w:hAnsi="Rockwell" w:cs="Rockwell"/>
                <w:b/>
                <w:bCs/>
                <w:color w:val="D7171E"/>
                <w:sz w:val="28"/>
                <w:szCs w:val="28"/>
              </w:rPr>
            </w:pPr>
            <w:r w:rsidRPr="007C377B">
              <w:rPr>
                <w:rFonts w:ascii="Rockwell" w:hAnsi="Rockwell" w:cs="Rockwell"/>
                <w:b/>
                <w:bCs/>
                <w:color w:val="D7171E"/>
                <w:sz w:val="28"/>
                <w:szCs w:val="28"/>
              </w:rPr>
              <w:t>SQUAD 3</w:t>
            </w:r>
          </w:p>
        </w:tc>
        <w:tc>
          <w:tcPr>
            <w:tcW w:w="1264" w:type="dxa"/>
          </w:tcPr>
          <w:p w14:paraId="50FCE0EA" w14:textId="4252FACE" w:rsidR="0045746F" w:rsidRPr="00AC13CA" w:rsidRDefault="00327CF4" w:rsidP="007C377B">
            <w:pPr>
              <w:jc w:val="center"/>
              <w:rPr>
                <w:rFonts w:ascii="Rockwell" w:hAnsi="Rockwell" w:cs="Rockwell"/>
                <w:bCs/>
                <w:sz w:val="28"/>
                <w:szCs w:val="28"/>
              </w:rPr>
            </w:pPr>
            <w:r>
              <w:rPr>
                <w:rFonts w:ascii="Rockwell" w:hAnsi="Rockwell" w:cs="Rockwell"/>
                <w:bCs/>
                <w:sz w:val="28"/>
                <w:szCs w:val="28"/>
              </w:rPr>
              <w:t>Satur</w:t>
            </w:r>
            <w:r w:rsidR="007C377B" w:rsidRPr="00AC13CA">
              <w:rPr>
                <w:rFonts w:ascii="Rockwell" w:hAnsi="Rockwell" w:cs="Rockwell"/>
                <w:bCs/>
                <w:sz w:val="28"/>
                <w:szCs w:val="28"/>
              </w:rPr>
              <w:t>day</w:t>
            </w:r>
          </w:p>
        </w:tc>
        <w:tc>
          <w:tcPr>
            <w:tcW w:w="1218" w:type="dxa"/>
          </w:tcPr>
          <w:p w14:paraId="104D3EC9" w14:textId="27A4F880" w:rsidR="0045746F" w:rsidRPr="00AC13CA" w:rsidRDefault="00F10B42" w:rsidP="007C377B">
            <w:pPr>
              <w:rPr>
                <w:rFonts w:ascii="Rockwell" w:hAnsi="Rockwell" w:cs="Rockwell"/>
                <w:bCs/>
                <w:sz w:val="26"/>
                <w:szCs w:val="26"/>
              </w:rPr>
            </w:pPr>
            <w:r>
              <w:rPr>
                <w:rFonts w:ascii="Rockwell" w:hAnsi="Rockwell" w:cs="Rockwell"/>
                <w:bCs/>
                <w:sz w:val="26"/>
                <w:szCs w:val="26"/>
              </w:rPr>
              <w:t>2ndMay</w:t>
            </w:r>
            <w:r w:rsidR="0054431B">
              <w:rPr>
                <w:rFonts w:ascii="Rockwell" w:hAnsi="Rockwell" w:cs="Rockwell"/>
                <w:bCs/>
                <w:sz w:val="26"/>
                <w:szCs w:val="26"/>
              </w:rPr>
              <w:t xml:space="preserve"> </w:t>
            </w:r>
          </w:p>
        </w:tc>
        <w:tc>
          <w:tcPr>
            <w:tcW w:w="1214" w:type="dxa"/>
          </w:tcPr>
          <w:p w14:paraId="7E6E6D52" w14:textId="1963BE29" w:rsidR="0045746F" w:rsidRPr="00AC13CA" w:rsidRDefault="00DD17C7" w:rsidP="007C377B">
            <w:pPr>
              <w:jc w:val="center"/>
              <w:rPr>
                <w:rFonts w:ascii="Rockwell" w:hAnsi="Rockwell" w:cs="Rockwell"/>
                <w:bCs/>
                <w:sz w:val="28"/>
                <w:szCs w:val="28"/>
              </w:rPr>
            </w:pPr>
            <w:r>
              <w:rPr>
                <w:rFonts w:ascii="Rockwell" w:hAnsi="Rockwell" w:cs="Rockwell"/>
                <w:bCs/>
                <w:sz w:val="28"/>
                <w:szCs w:val="28"/>
              </w:rPr>
              <w:t>12pm</w:t>
            </w:r>
          </w:p>
        </w:tc>
        <w:tc>
          <w:tcPr>
            <w:tcW w:w="1161" w:type="dxa"/>
          </w:tcPr>
          <w:p w14:paraId="6D64EDDB" w14:textId="1AFBCF23" w:rsidR="0045746F" w:rsidRPr="00AC13CA" w:rsidRDefault="00AC13CA" w:rsidP="007C377B">
            <w:pPr>
              <w:jc w:val="center"/>
              <w:rPr>
                <w:rFonts w:ascii="Rockwell" w:hAnsi="Rockwell" w:cs="Rockwell"/>
                <w:bCs/>
                <w:sz w:val="28"/>
                <w:szCs w:val="28"/>
              </w:rPr>
            </w:pPr>
            <w:r w:rsidRPr="00AC13CA">
              <w:rPr>
                <w:rFonts w:ascii="Rockwell" w:hAnsi="Rockwell" w:cs="Rockwell"/>
                <w:bCs/>
                <w:sz w:val="28"/>
                <w:szCs w:val="28"/>
              </w:rPr>
              <w:t>32</w:t>
            </w:r>
          </w:p>
        </w:tc>
        <w:tc>
          <w:tcPr>
            <w:tcW w:w="1305" w:type="dxa"/>
          </w:tcPr>
          <w:p w14:paraId="5405C931" w14:textId="4EC4697A" w:rsidR="0045746F" w:rsidRPr="009E4295" w:rsidRDefault="0054431B" w:rsidP="007C377B">
            <w:pPr>
              <w:jc w:val="center"/>
              <w:rPr>
                <w:rFonts w:ascii="Rockwell" w:hAnsi="Rockwell" w:cs="Rockwell"/>
                <w:bCs/>
                <w:sz w:val="28"/>
                <w:szCs w:val="28"/>
              </w:rPr>
            </w:pPr>
            <w:r w:rsidRPr="009E4295">
              <w:rPr>
                <w:rFonts w:ascii="Rockwell" w:hAnsi="Rockwell" w:cs="Rockwell"/>
                <w:bCs/>
                <w:sz w:val="28"/>
                <w:szCs w:val="28"/>
              </w:rPr>
              <w:t>100</w:t>
            </w:r>
          </w:p>
        </w:tc>
        <w:tc>
          <w:tcPr>
            <w:tcW w:w="1401" w:type="dxa"/>
          </w:tcPr>
          <w:p w14:paraId="7D044685" w14:textId="2BE33DCA" w:rsidR="0045746F" w:rsidRPr="009E4295" w:rsidRDefault="0054431B" w:rsidP="007C377B">
            <w:pPr>
              <w:jc w:val="center"/>
              <w:rPr>
                <w:rFonts w:ascii="Rockwell" w:hAnsi="Rockwell" w:cs="Rockwell"/>
                <w:bCs/>
                <w:sz w:val="28"/>
                <w:szCs w:val="28"/>
              </w:rPr>
            </w:pPr>
            <w:r w:rsidRPr="009E4295">
              <w:rPr>
                <w:rFonts w:ascii="Rockwell" w:hAnsi="Rockwell" w:cs="Rockwell"/>
                <w:bCs/>
                <w:sz w:val="28"/>
                <w:szCs w:val="28"/>
              </w:rPr>
              <w:t>70</w:t>
            </w:r>
          </w:p>
        </w:tc>
      </w:tr>
      <w:tr w:rsidR="007C377B" w:rsidRPr="007C377B" w14:paraId="48157B47" w14:textId="77777777" w:rsidTr="007C377B">
        <w:trPr>
          <w:jc w:val="center"/>
        </w:trPr>
        <w:tc>
          <w:tcPr>
            <w:tcW w:w="2013" w:type="dxa"/>
          </w:tcPr>
          <w:p w14:paraId="6526389C" w14:textId="47469DB5" w:rsidR="0045746F" w:rsidRPr="007C377B" w:rsidRDefault="007C377B">
            <w:pPr>
              <w:rPr>
                <w:rFonts w:ascii="Rockwell" w:hAnsi="Rockwell" w:cs="Rockwell"/>
                <w:b/>
                <w:bCs/>
                <w:color w:val="D7171E"/>
                <w:sz w:val="28"/>
                <w:szCs w:val="28"/>
              </w:rPr>
            </w:pPr>
            <w:r w:rsidRPr="007C377B">
              <w:rPr>
                <w:rFonts w:ascii="Rockwell" w:hAnsi="Rockwell" w:cs="Rockwell"/>
                <w:b/>
                <w:bCs/>
                <w:color w:val="D7171E"/>
                <w:sz w:val="28"/>
                <w:szCs w:val="28"/>
              </w:rPr>
              <w:t>SQUAD 4</w:t>
            </w:r>
          </w:p>
        </w:tc>
        <w:tc>
          <w:tcPr>
            <w:tcW w:w="1264" w:type="dxa"/>
          </w:tcPr>
          <w:p w14:paraId="06569789" w14:textId="7F7A8851" w:rsidR="0045746F" w:rsidRPr="00AC13CA" w:rsidRDefault="00327CF4" w:rsidP="007C377B">
            <w:pPr>
              <w:jc w:val="center"/>
              <w:rPr>
                <w:rFonts w:ascii="Rockwell" w:hAnsi="Rockwell" w:cs="Rockwell"/>
                <w:bCs/>
                <w:sz w:val="28"/>
                <w:szCs w:val="28"/>
              </w:rPr>
            </w:pPr>
            <w:r>
              <w:rPr>
                <w:rFonts w:ascii="Rockwell" w:hAnsi="Rockwell" w:cs="Rockwell"/>
                <w:bCs/>
                <w:sz w:val="28"/>
                <w:szCs w:val="28"/>
              </w:rPr>
              <w:t>Satur</w:t>
            </w:r>
            <w:r w:rsidR="007C377B" w:rsidRPr="00AC13CA">
              <w:rPr>
                <w:rFonts w:ascii="Rockwell" w:hAnsi="Rockwell" w:cs="Rockwell"/>
                <w:bCs/>
                <w:sz w:val="28"/>
                <w:szCs w:val="28"/>
              </w:rPr>
              <w:t>day</w:t>
            </w:r>
          </w:p>
        </w:tc>
        <w:tc>
          <w:tcPr>
            <w:tcW w:w="1218" w:type="dxa"/>
          </w:tcPr>
          <w:p w14:paraId="43001499" w14:textId="46AD9B8B" w:rsidR="0045746F" w:rsidRPr="00AC13CA" w:rsidRDefault="00F10B42" w:rsidP="00F10B42">
            <w:pPr>
              <w:rPr>
                <w:rFonts w:ascii="Rockwell" w:hAnsi="Rockwell" w:cs="Rockwell"/>
                <w:bCs/>
                <w:sz w:val="26"/>
                <w:szCs w:val="26"/>
              </w:rPr>
            </w:pPr>
            <w:r>
              <w:rPr>
                <w:rFonts w:ascii="Rockwell" w:hAnsi="Rockwell" w:cs="Rockwell"/>
                <w:bCs/>
                <w:sz w:val="26"/>
                <w:szCs w:val="26"/>
              </w:rPr>
              <w:t>2nd</w:t>
            </w:r>
            <w:r w:rsidR="00720872">
              <w:rPr>
                <w:rFonts w:ascii="Rockwell" w:hAnsi="Rockwell" w:cs="Rockwell"/>
                <w:bCs/>
                <w:sz w:val="26"/>
                <w:szCs w:val="26"/>
              </w:rPr>
              <w:t>May</w:t>
            </w:r>
          </w:p>
        </w:tc>
        <w:tc>
          <w:tcPr>
            <w:tcW w:w="1214" w:type="dxa"/>
          </w:tcPr>
          <w:p w14:paraId="75230367" w14:textId="174A66B1" w:rsidR="0045746F" w:rsidRPr="00AC13CA" w:rsidRDefault="00DD17C7" w:rsidP="007C377B">
            <w:pPr>
              <w:jc w:val="center"/>
              <w:rPr>
                <w:rFonts w:ascii="Rockwell" w:hAnsi="Rockwell" w:cs="Rockwell"/>
                <w:bCs/>
                <w:sz w:val="28"/>
                <w:szCs w:val="28"/>
              </w:rPr>
            </w:pPr>
            <w:r>
              <w:rPr>
                <w:rFonts w:ascii="Rockwell" w:hAnsi="Rockwell" w:cs="Rockwell"/>
                <w:bCs/>
                <w:sz w:val="28"/>
                <w:szCs w:val="28"/>
              </w:rPr>
              <w:t>4</w:t>
            </w:r>
            <w:r w:rsidR="00AC13CA" w:rsidRPr="00AC13CA">
              <w:rPr>
                <w:rFonts w:ascii="Rockwell" w:hAnsi="Rockwell" w:cs="Rockwell"/>
                <w:bCs/>
                <w:sz w:val="28"/>
                <w:szCs w:val="28"/>
              </w:rPr>
              <w:t>pm</w:t>
            </w:r>
          </w:p>
        </w:tc>
        <w:tc>
          <w:tcPr>
            <w:tcW w:w="1161" w:type="dxa"/>
          </w:tcPr>
          <w:p w14:paraId="5B466DBE" w14:textId="24582B9A" w:rsidR="0045746F" w:rsidRPr="00AC13CA" w:rsidRDefault="00AC13CA" w:rsidP="007C377B">
            <w:pPr>
              <w:jc w:val="center"/>
              <w:rPr>
                <w:rFonts w:ascii="Rockwell" w:hAnsi="Rockwell" w:cs="Rockwell"/>
                <w:bCs/>
                <w:sz w:val="28"/>
                <w:szCs w:val="28"/>
              </w:rPr>
            </w:pPr>
            <w:r w:rsidRPr="00AC13CA">
              <w:rPr>
                <w:rFonts w:ascii="Rockwell" w:hAnsi="Rockwell" w:cs="Rockwell"/>
                <w:bCs/>
                <w:sz w:val="28"/>
                <w:szCs w:val="28"/>
              </w:rPr>
              <w:t>32</w:t>
            </w:r>
          </w:p>
        </w:tc>
        <w:tc>
          <w:tcPr>
            <w:tcW w:w="1305" w:type="dxa"/>
          </w:tcPr>
          <w:p w14:paraId="37ECFE72" w14:textId="30D5912B" w:rsidR="0045746F" w:rsidRPr="009E4295" w:rsidRDefault="0054431B" w:rsidP="007C377B">
            <w:pPr>
              <w:jc w:val="center"/>
              <w:rPr>
                <w:rFonts w:ascii="Rockwell" w:hAnsi="Rockwell" w:cs="Rockwell"/>
                <w:bCs/>
                <w:sz w:val="28"/>
                <w:szCs w:val="28"/>
              </w:rPr>
            </w:pPr>
            <w:r w:rsidRPr="009E4295">
              <w:rPr>
                <w:rFonts w:ascii="Rockwell" w:hAnsi="Rockwell" w:cs="Rockwell"/>
                <w:bCs/>
                <w:sz w:val="28"/>
                <w:szCs w:val="28"/>
              </w:rPr>
              <w:t>100</w:t>
            </w:r>
          </w:p>
        </w:tc>
        <w:tc>
          <w:tcPr>
            <w:tcW w:w="1401" w:type="dxa"/>
          </w:tcPr>
          <w:p w14:paraId="19EA2EE3" w14:textId="6E49EE51" w:rsidR="0045746F" w:rsidRPr="009E4295" w:rsidRDefault="0054431B" w:rsidP="007C377B">
            <w:pPr>
              <w:jc w:val="center"/>
              <w:rPr>
                <w:rFonts w:ascii="Rockwell" w:hAnsi="Rockwell" w:cs="Rockwell"/>
                <w:bCs/>
                <w:sz w:val="28"/>
                <w:szCs w:val="28"/>
              </w:rPr>
            </w:pPr>
            <w:r w:rsidRPr="009E4295">
              <w:rPr>
                <w:rFonts w:ascii="Rockwell" w:hAnsi="Rockwell" w:cs="Rockwell"/>
                <w:bCs/>
                <w:sz w:val="28"/>
                <w:szCs w:val="28"/>
              </w:rPr>
              <w:t>70</w:t>
            </w:r>
          </w:p>
        </w:tc>
      </w:tr>
      <w:tr w:rsidR="007C377B" w:rsidRPr="007C377B" w14:paraId="790F4BE8" w14:textId="77777777" w:rsidTr="007C377B">
        <w:trPr>
          <w:jc w:val="center"/>
        </w:trPr>
        <w:tc>
          <w:tcPr>
            <w:tcW w:w="2013" w:type="dxa"/>
          </w:tcPr>
          <w:p w14:paraId="7B273133" w14:textId="63FA43D6" w:rsidR="007C377B" w:rsidRPr="007C377B" w:rsidRDefault="007C377B" w:rsidP="007C377B">
            <w:pPr>
              <w:rPr>
                <w:rFonts w:ascii="Rockwell" w:hAnsi="Rockwell" w:cs="Rockwell"/>
                <w:b/>
                <w:bCs/>
                <w:color w:val="D7171E"/>
                <w:sz w:val="28"/>
                <w:szCs w:val="28"/>
              </w:rPr>
            </w:pPr>
            <w:r w:rsidRPr="007C377B">
              <w:rPr>
                <w:rFonts w:ascii="Rockwell" w:hAnsi="Rockwell" w:cs="Rockwell"/>
                <w:b/>
                <w:bCs/>
                <w:color w:val="D7171E"/>
                <w:sz w:val="28"/>
                <w:szCs w:val="28"/>
              </w:rPr>
              <w:t>SQUAD 5</w:t>
            </w:r>
          </w:p>
        </w:tc>
        <w:tc>
          <w:tcPr>
            <w:tcW w:w="1264" w:type="dxa"/>
          </w:tcPr>
          <w:p w14:paraId="29976CA3" w14:textId="5E90F4F6" w:rsidR="007C377B" w:rsidRPr="00AC13CA" w:rsidRDefault="00DD17C7" w:rsidP="007C377B">
            <w:pPr>
              <w:jc w:val="center"/>
              <w:rPr>
                <w:rFonts w:ascii="Rockwell" w:hAnsi="Rockwell" w:cs="Rockwell"/>
                <w:bCs/>
                <w:sz w:val="28"/>
                <w:szCs w:val="28"/>
              </w:rPr>
            </w:pPr>
            <w:r>
              <w:rPr>
                <w:rFonts w:ascii="Rockwell" w:hAnsi="Rockwell" w:cs="Rockwell"/>
                <w:bCs/>
                <w:sz w:val="28"/>
                <w:szCs w:val="28"/>
              </w:rPr>
              <w:t>Sunday</w:t>
            </w:r>
          </w:p>
        </w:tc>
        <w:tc>
          <w:tcPr>
            <w:tcW w:w="1218" w:type="dxa"/>
          </w:tcPr>
          <w:p w14:paraId="312F6D7A" w14:textId="7360B953" w:rsidR="007C377B" w:rsidRPr="00AC13CA" w:rsidRDefault="00F10B42" w:rsidP="00DD17C7">
            <w:pPr>
              <w:jc w:val="center"/>
              <w:rPr>
                <w:rFonts w:ascii="Rockwell" w:hAnsi="Rockwell" w:cs="Rockwell"/>
                <w:bCs/>
                <w:sz w:val="26"/>
                <w:szCs w:val="26"/>
              </w:rPr>
            </w:pPr>
            <w:r>
              <w:rPr>
                <w:rFonts w:ascii="Rockwell" w:hAnsi="Rockwell" w:cs="Rockwell"/>
                <w:bCs/>
                <w:sz w:val="26"/>
                <w:szCs w:val="26"/>
              </w:rPr>
              <w:t>3rd</w:t>
            </w:r>
            <w:r w:rsidR="0054431B">
              <w:rPr>
                <w:rFonts w:ascii="Rockwell" w:hAnsi="Rockwell" w:cs="Rockwell"/>
                <w:bCs/>
                <w:sz w:val="26"/>
                <w:szCs w:val="26"/>
              </w:rPr>
              <w:t xml:space="preserve"> </w:t>
            </w:r>
            <w:r w:rsidR="00720872">
              <w:rPr>
                <w:rFonts w:ascii="Rockwell" w:hAnsi="Rockwell" w:cs="Rockwell"/>
                <w:bCs/>
                <w:sz w:val="26"/>
                <w:szCs w:val="26"/>
              </w:rPr>
              <w:t>May</w:t>
            </w:r>
          </w:p>
        </w:tc>
        <w:tc>
          <w:tcPr>
            <w:tcW w:w="1214" w:type="dxa"/>
          </w:tcPr>
          <w:p w14:paraId="0387A702" w14:textId="46AA4C8D" w:rsidR="007C377B" w:rsidRPr="00AC13CA" w:rsidRDefault="00DD17C7" w:rsidP="007C377B">
            <w:pPr>
              <w:jc w:val="center"/>
              <w:rPr>
                <w:rFonts w:ascii="Rockwell" w:hAnsi="Rockwell" w:cs="Rockwell"/>
                <w:bCs/>
                <w:sz w:val="28"/>
                <w:szCs w:val="28"/>
              </w:rPr>
            </w:pPr>
            <w:r>
              <w:rPr>
                <w:rFonts w:ascii="Rockwell" w:hAnsi="Rockwell" w:cs="Rockwell"/>
                <w:bCs/>
                <w:sz w:val="28"/>
                <w:szCs w:val="28"/>
              </w:rPr>
              <w:t>9am</w:t>
            </w:r>
          </w:p>
        </w:tc>
        <w:tc>
          <w:tcPr>
            <w:tcW w:w="1161" w:type="dxa"/>
          </w:tcPr>
          <w:p w14:paraId="061EA85C" w14:textId="004544E1" w:rsidR="007C377B" w:rsidRPr="00AC13CA" w:rsidRDefault="00AC13CA" w:rsidP="007C377B">
            <w:pPr>
              <w:jc w:val="center"/>
              <w:rPr>
                <w:rFonts w:ascii="Rockwell" w:hAnsi="Rockwell" w:cs="Rockwell"/>
                <w:bCs/>
                <w:sz w:val="28"/>
                <w:szCs w:val="28"/>
              </w:rPr>
            </w:pPr>
            <w:r w:rsidRPr="00AC13CA">
              <w:rPr>
                <w:rFonts w:ascii="Rockwell" w:hAnsi="Rockwell" w:cs="Rockwell"/>
                <w:bCs/>
                <w:sz w:val="28"/>
                <w:szCs w:val="28"/>
              </w:rPr>
              <w:t>32</w:t>
            </w:r>
          </w:p>
        </w:tc>
        <w:tc>
          <w:tcPr>
            <w:tcW w:w="1305" w:type="dxa"/>
          </w:tcPr>
          <w:p w14:paraId="612D807A" w14:textId="7A7683A0" w:rsidR="007C377B" w:rsidRPr="009E4295" w:rsidRDefault="0054431B" w:rsidP="007C377B">
            <w:pPr>
              <w:jc w:val="center"/>
              <w:rPr>
                <w:rFonts w:ascii="Rockwell" w:hAnsi="Rockwell" w:cs="Rockwell"/>
                <w:bCs/>
                <w:sz w:val="28"/>
                <w:szCs w:val="28"/>
              </w:rPr>
            </w:pPr>
            <w:r w:rsidRPr="009E4295">
              <w:rPr>
                <w:rFonts w:ascii="Rockwell" w:hAnsi="Rockwell" w:cs="Rockwell"/>
                <w:bCs/>
                <w:sz w:val="28"/>
                <w:szCs w:val="28"/>
              </w:rPr>
              <w:t>100</w:t>
            </w:r>
          </w:p>
        </w:tc>
        <w:tc>
          <w:tcPr>
            <w:tcW w:w="1401" w:type="dxa"/>
          </w:tcPr>
          <w:p w14:paraId="29A6A4DC" w14:textId="4B3775A2" w:rsidR="007C377B" w:rsidRPr="009E4295" w:rsidRDefault="0054431B" w:rsidP="007C377B">
            <w:pPr>
              <w:jc w:val="center"/>
              <w:rPr>
                <w:rFonts w:ascii="Rockwell" w:hAnsi="Rockwell" w:cs="Rockwell"/>
                <w:bCs/>
                <w:sz w:val="28"/>
                <w:szCs w:val="28"/>
              </w:rPr>
            </w:pPr>
            <w:r w:rsidRPr="009E4295">
              <w:rPr>
                <w:rFonts w:ascii="Rockwell" w:hAnsi="Rockwell" w:cs="Rockwell"/>
                <w:bCs/>
                <w:sz w:val="28"/>
                <w:szCs w:val="28"/>
              </w:rPr>
              <w:t>70</w:t>
            </w:r>
          </w:p>
        </w:tc>
      </w:tr>
      <w:tr w:rsidR="007C377B" w:rsidRPr="007C377B" w14:paraId="32445BF7" w14:textId="77777777" w:rsidTr="007C377B">
        <w:trPr>
          <w:jc w:val="center"/>
        </w:trPr>
        <w:tc>
          <w:tcPr>
            <w:tcW w:w="2013" w:type="dxa"/>
          </w:tcPr>
          <w:p w14:paraId="5AE00821" w14:textId="499BFDB6" w:rsidR="007C377B" w:rsidRPr="007C377B" w:rsidRDefault="007C377B" w:rsidP="007C377B">
            <w:pPr>
              <w:rPr>
                <w:rFonts w:ascii="Rockwell" w:hAnsi="Rockwell" w:cs="Rockwell"/>
                <w:b/>
                <w:bCs/>
                <w:color w:val="D7171E"/>
                <w:sz w:val="28"/>
                <w:szCs w:val="28"/>
              </w:rPr>
            </w:pPr>
            <w:r w:rsidRPr="007C377B">
              <w:rPr>
                <w:rFonts w:ascii="Rockwell" w:hAnsi="Rockwell" w:cs="Rockwell"/>
                <w:b/>
                <w:bCs/>
                <w:color w:val="D7171E"/>
                <w:sz w:val="28"/>
                <w:szCs w:val="28"/>
              </w:rPr>
              <w:t>SQUAD 6</w:t>
            </w:r>
          </w:p>
        </w:tc>
        <w:tc>
          <w:tcPr>
            <w:tcW w:w="1264" w:type="dxa"/>
          </w:tcPr>
          <w:p w14:paraId="5FA4B5C6" w14:textId="562EE27D" w:rsidR="007C377B" w:rsidRPr="00AC13CA" w:rsidRDefault="00327CF4" w:rsidP="007C377B">
            <w:pPr>
              <w:jc w:val="center"/>
              <w:rPr>
                <w:rFonts w:ascii="Rockwell" w:hAnsi="Rockwell" w:cs="Rockwell"/>
                <w:bCs/>
                <w:sz w:val="28"/>
                <w:szCs w:val="28"/>
              </w:rPr>
            </w:pPr>
            <w:r>
              <w:rPr>
                <w:rFonts w:ascii="Rockwell" w:hAnsi="Rockwell" w:cs="Rockwell"/>
                <w:bCs/>
                <w:sz w:val="28"/>
                <w:szCs w:val="28"/>
              </w:rPr>
              <w:t>Sun</w:t>
            </w:r>
            <w:r w:rsidR="007C377B" w:rsidRPr="00AC13CA">
              <w:rPr>
                <w:rFonts w:ascii="Rockwell" w:hAnsi="Rockwell" w:cs="Rockwell"/>
                <w:bCs/>
                <w:sz w:val="28"/>
                <w:szCs w:val="28"/>
              </w:rPr>
              <w:t>day</w:t>
            </w:r>
          </w:p>
        </w:tc>
        <w:tc>
          <w:tcPr>
            <w:tcW w:w="1218" w:type="dxa"/>
          </w:tcPr>
          <w:p w14:paraId="4CDE5A53" w14:textId="4469CAC8" w:rsidR="007C377B" w:rsidRPr="00AC13CA" w:rsidRDefault="00F10B42" w:rsidP="007C377B">
            <w:pPr>
              <w:jc w:val="center"/>
              <w:rPr>
                <w:rFonts w:ascii="Rockwell" w:hAnsi="Rockwell" w:cs="Rockwell"/>
                <w:bCs/>
                <w:sz w:val="26"/>
                <w:szCs w:val="26"/>
              </w:rPr>
            </w:pPr>
            <w:r>
              <w:rPr>
                <w:rFonts w:ascii="Rockwell" w:hAnsi="Rockwell" w:cs="Rockwell"/>
                <w:bCs/>
                <w:sz w:val="26"/>
                <w:szCs w:val="26"/>
              </w:rPr>
              <w:t>3rd</w:t>
            </w:r>
            <w:r w:rsidR="0054431B">
              <w:rPr>
                <w:rFonts w:ascii="Rockwell" w:hAnsi="Rockwell" w:cs="Rockwell"/>
                <w:bCs/>
                <w:sz w:val="26"/>
                <w:szCs w:val="26"/>
              </w:rPr>
              <w:t xml:space="preserve"> </w:t>
            </w:r>
            <w:r w:rsidR="00720872">
              <w:rPr>
                <w:rFonts w:ascii="Rockwell" w:hAnsi="Rockwell" w:cs="Rockwell"/>
                <w:bCs/>
                <w:sz w:val="26"/>
                <w:szCs w:val="26"/>
              </w:rPr>
              <w:t>May</w:t>
            </w:r>
          </w:p>
        </w:tc>
        <w:tc>
          <w:tcPr>
            <w:tcW w:w="1214" w:type="dxa"/>
          </w:tcPr>
          <w:p w14:paraId="093C037D" w14:textId="3F0796D9" w:rsidR="007C377B" w:rsidRPr="00AC13CA" w:rsidRDefault="00DD17C7" w:rsidP="007C377B">
            <w:pPr>
              <w:jc w:val="center"/>
              <w:rPr>
                <w:rFonts w:ascii="Rockwell" w:hAnsi="Rockwell" w:cs="Rockwell"/>
                <w:bCs/>
                <w:sz w:val="28"/>
                <w:szCs w:val="28"/>
              </w:rPr>
            </w:pPr>
            <w:r>
              <w:rPr>
                <w:rFonts w:ascii="Rockwell" w:hAnsi="Rockwell" w:cs="Rockwell"/>
                <w:bCs/>
                <w:sz w:val="28"/>
                <w:szCs w:val="28"/>
              </w:rPr>
              <w:t>1pm</w:t>
            </w:r>
          </w:p>
        </w:tc>
        <w:tc>
          <w:tcPr>
            <w:tcW w:w="1161" w:type="dxa"/>
          </w:tcPr>
          <w:p w14:paraId="5E5E8403" w14:textId="74DA6D9B" w:rsidR="007C377B" w:rsidRPr="00AC13CA" w:rsidRDefault="00AC13CA" w:rsidP="007C377B">
            <w:pPr>
              <w:jc w:val="center"/>
              <w:rPr>
                <w:rFonts w:ascii="Rockwell" w:hAnsi="Rockwell" w:cs="Rockwell"/>
                <w:bCs/>
                <w:sz w:val="28"/>
                <w:szCs w:val="28"/>
              </w:rPr>
            </w:pPr>
            <w:r w:rsidRPr="00AC13CA">
              <w:rPr>
                <w:rFonts w:ascii="Rockwell" w:hAnsi="Rockwell" w:cs="Rockwell"/>
                <w:bCs/>
                <w:sz w:val="28"/>
                <w:szCs w:val="28"/>
              </w:rPr>
              <w:t>32</w:t>
            </w:r>
          </w:p>
        </w:tc>
        <w:tc>
          <w:tcPr>
            <w:tcW w:w="1305" w:type="dxa"/>
          </w:tcPr>
          <w:p w14:paraId="6AFB4A5E" w14:textId="0F5904C3" w:rsidR="007C377B" w:rsidRPr="009E4295" w:rsidRDefault="0054431B" w:rsidP="007C377B">
            <w:pPr>
              <w:jc w:val="center"/>
              <w:rPr>
                <w:rFonts w:ascii="Rockwell" w:hAnsi="Rockwell" w:cs="Rockwell"/>
                <w:bCs/>
                <w:sz w:val="28"/>
                <w:szCs w:val="28"/>
              </w:rPr>
            </w:pPr>
            <w:r w:rsidRPr="009E4295">
              <w:rPr>
                <w:rFonts w:ascii="Rockwell" w:hAnsi="Rockwell" w:cs="Rockwell"/>
                <w:bCs/>
                <w:sz w:val="28"/>
                <w:szCs w:val="28"/>
              </w:rPr>
              <w:t>100</w:t>
            </w:r>
          </w:p>
        </w:tc>
        <w:tc>
          <w:tcPr>
            <w:tcW w:w="1401" w:type="dxa"/>
          </w:tcPr>
          <w:p w14:paraId="4560EBD6" w14:textId="244F0E24" w:rsidR="007C377B" w:rsidRPr="009E4295" w:rsidRDefault="0054431B" w:rsidP="007C377B">
            <w:pPr>
              <w:jc w:val="center"/>
              <w:rPr>
                <w:rFonts w:ascii="Rockwell" w:hAnsi="Rockwell" w:cs="Rockwell"/>
                <w:bCs/>
                <w:sz w:val="28"/>
                <w:szCs w:val="28"/>
              </w:rPr>
            </w:pPr>
            <w:r w:rsidRPr="009E4295">
              <w:rPr>
                <w:rFonts w:ascii="Rockwell" w:hAnsi="Rockwell" w:cs="Rockwell"/>
                <w:bCs/>
                <w:sz w:val="28"/>
                <w:szCs w:val="28"/>
              </w:rPr>
              <w:t>70</w:t>
            </w:r>
          </w:p>
        </w:tc>
      </w:tr>
      <w:tr w:rsidR="007C377B" w:rsidRPr="007C377B" w14:paraId="36E8A53A" w14:textId="77777777" w:rsidTr="007C377B">
        <w:trPr>
          <w:jc w:val="center"/>
        </w:trPr>
        <w:tc>
          <w:tcPr>
            <w:tcW w:w="2013" w:type="dxa"/>
          </w:tcPr>
          <w:p w14:paraId="0388E9CD" w14:textId="4BE82C14" w:rsidR="007C377B" w:rsidRPr="007C377B" w:rsidRDefault="007C377B" w:rsidP="007C377B">
            <w:pPr>
              <w:rPr>
                <w:rFonts w:ascii="Rockwell" w:hAnsi="Rockwell" w:cs="Rockwell"/>
                <w:b/>
                <w:bCs/>
                <w:color w:val="D7171E"/>
                <w:sz w:val="28"/>
                <w:szCs w:val="28"/>
              </w:rPr>
            </w:pPr>
            <w:r w:rsidRPr="007C377B">
              <w:rPr>
                <w:rFonts w:ascii="Rockwell" w:hAnsi="Rockwell" w:cs="Rockwell"/>
                <w:b/>
                <w:bCs/>
                <w:color w:val="D7171E"/>
                <w:sz w:val="28"/>
                <w:szCs w:val="28"/>
              </w:rPr>
              <w:t>SQUAD 7</w:t>
            </w:r>
          </w:p>
        </w:tc>
        <w:tc>
          <w:tcPr>
            <w:tcW w:w="1264" w:type="dxa"/>
          </w:tcPr>
          <w:p w14:paraId="367E137F" w14:textId="74253F3C" w:rsidR="007C377B" w:rsidRPr="00AC13CA" w:rsidRDefault="00DD17C7" w:rsidP="004E551D">
            <w:pPr>
              <w:rPr>
                <w:rFonts w:ascii="Rockwell" w:hAnsi="Rockwell" w:cs="Rockwell"/>
                <w:bCs/>
                <w:sz w:val="28"/>
                <w:szCs w:val="28"/>
              </w:rPr>
            </w:pPr>
            <w:r>
              <w:rPr>
                <w:rFonts w:ascii="Rockwell" w:hAnsi="Rockwell" w:cs="Rockwell"/>
                <w:bCs/>
                <w:sz w:val="28"/>
                <w:szCs w:val="28"/>
              </w:rPr>
              <w:t xml:space="preserve"> </w:t>
            </w:r>
            <w:r w:rsidR="00327CF4">
              <w:rPr>
                <w:rFonts w:ascii="Rockwell" w:hAnsi="Rockwell" w:cs="Rockwell"/>
                <w:bCs/>
                <w:sz w:val="28"/>
                <w:szCs w:val="28"/>
              </w:rPr>
              <w:t>Sun</w:t>
            </w:r>
            <w:r w:rsidR="007C377B" w:rsidRPr="00AC13CA">
              <w:rPr>
                <w:rFonts w:ascii="Rockwell" w:hAnsi="Rockwell" w:cs="Rockwell"/>
                <w:bCs/>
                <w:sz w:val="28"/>
                <w:szCs w:val="28"/>
              </w:rPr>
              <w:t>day</w:t>
            </w:r>
          </w:p>
        </w:tc>
        <w:tc>
          <w:tcPr>
            <w:tcW w:w="1218" w:type="dxa"/>
          </w:tcPr>
          <w:p w14:paraId="1DBEC78E" w14:textId="79780867" w:rsidR="007C377B" w:rsidRPr="00AC13CA" w:rsidRDefault="00F10B42" w:rsidP="007C377B">
            <w:pPr>
              <w:jc w:val="center"/>
              <w:rPr>
                <w:rFonts w:ascii="Rockwell" w:hAnsi="Rockwell" w:cs="Rockwell"/>
                <w:bCs/>
                <w:sz w:val="26"/>
                <w:szCs w:val="26"/>
              </w:rPr>
            </w:pPr>
            <w:r>
              <w:rPr>
                <w:rFonts w:ascii="Rockwell" w:hAnsi="Rockwell" w:cs="Rockwell"/>
                <w:bCs/>
                <w:sz w:val="26"/>
                <w:szCs w:val="26"/>
              </w:rPr>
              <w:t>3rd</w:t>
            </w:r>
            <w:r w:rsidR="0054431B">
              <w:rPr>
                <w:rFonts w:ascii="Rockwell" w:hAnsi="Rockwell" w:cs="Rockwell"/>
                <w:bCs/>
                <w:sz w:val="26"/>
                <w:szCs w:val="26"/>
              </w:rPr>
              <w:t xml:space="preserve"> </w:t>
            </w:r>
            <w:r w:rsidR="007C377B" w:rsidRPr="00AC13CA">
              <w:rPr>
                <w:rFonts w:ascii="Rockwell" w:hAnsi="Rockwell" w:cs="Rockwell"/>
                <w:bCs/>
                <w:sz w:val="26"/>
                <w:szCs w:val="26"/>
              </w:rPr>
              <w:t>May</w:t>
            </w:r>
          </w:p>
        </w:tc>
        <w:tc>
          <w:tcPr>
            <w:tcW w:w="1214" w:type="dxa"/>
          </w:tcPr>
          <w:p w14:paraId="3AFA52F3" w14:textId="078428FE" w:rsidR="007C377B" w:rsidRPr="00AC13CA" w:rsidRDefault="00DD17C7" w:rsidP="007C377B">
            <w:pPr>
              <w:jc w:val="center"/>
              <w:rPr>
                <w:rFonts w:ascii="Rockwell" w:hAnsi="Rockwell" w:cs="Rockwell"/>
                <w:bCs/>
                <w:sz w:val="28"/>
                <w:szCs w:val="28"/>
              </w:rPr>
            </w:pPr>
            <w:r>
              <w:rPr>
                <w:rFonts w:ascii="Rockwell" w:hAnsi="Rockwell" w:cs="Rockwell"/>
                <w:bCs/>
                <w:sz w:val="28"/>
                <w:szCs w:val="28"/>
              </w:rPr>
              <w:t>5</w:t>
            </w:r>
            <w:r w:rsidR="00AC13CA" w:rsidRPr="00AC13CA">
              <w:rPr>
                <w:rFonts w:ascii="Rockwell" w:hAnsi="Rockwell" w:cs="Rockwell"/>
                <w:bCs/>
                <w:sz w:val="28"/>
                <w:szCs w:val="28"/>
              </w:rPr>
              <w:t>pm</w:t>
            </w:r>
          </w:p>
        </w:tc>
        <w:tc>
          <w:tcPr>
            <w:tcW w:w="1161" w:type="dxa"/>
          </w:tcPr>
          <w:p w14:paraId="304D0F3E" w14:textId="2DE0CEB3" w:rsidR="007C377B" w:rsidRPr="00AC13CA" w:rsidRDefault="00AC13CA" w:rsidP="007C377B">
            <w:pPr>
              <w:jc w:val="center"/>
              <w:rPr>
                <w:rFonts w:ascii="Rockwell" w:hAnsi="Rockwell" w:cs="Rockwell"/>
                <w:bCs/>
                <w:sz w:val="28"/>
                <w:szCs w:val="28"/>
              </w:rPr>
            </w:pPr>
            <w:r w:rsidRPr="00AC13CA">
              <w:rPr>
                <w:rFonts w:ascii="Rockwell" w:hAnsi="Rockwell" w:cs="Rockwell"/>
                <w:bCs/>
                <w:sz w:val="28"/>
                <w:szCs w:val="28"/>
              </w:rPr>
              <w:t>32</w:t>
            </w:r>
          </w:p>
        </w:tc>
        <w:tc>
          <w:tcPr>
            <w:tcW w:w="1305" w:type="dxa"/>
          </w:tcPr>
          <w:p w14:paraId="174E84A2" w14:textId="5D3681EF" w:rsidR="007C377B" w:rsidRPr="009E4295" w:rsidRDefault="0054431B" w:rsidP="007C377B">
            <w:pPr>
              <w:jc w:val="center"/>
              <w:rPr>
                <w:rFonts w:ascii="Rockwell" w:hAnsi="Rockwell" w:cs="Rockwell"/>
                <w:bCs/>
                <w:sz w:val="28"/>
                <w:szCs w:val="28"/>
              </w:rPr>
            </w:pPr>
            <w:r w:rsidRPr="009E4295">
              <w:rPr>
                <w:rFonts w:ascii="Rockwell" w:hAnsi="Rockwell" w:cs="Rockwell"/>
                <w:bCs/>
                <w:sz w:val="28"/>
                <w:szCs w:val="28"/>
              </w:rPr>
              <w:t>100</w:t>
            </w:r>
          </w:p>
        </w:tc>
        <w:tc>
          <w:tcPr>
            <w:tcW w:w="1401" w:type="dxa"/>
          </w:tcPr>
          <w:p w14:paraId="3A42FCCA" w14:textId="6C4AE7EE" w:rsidR="007C377B" w:rsidRPr="009E4295" w:rsidRDefault="0054431B" w:rsidP="007C377B">
            <w:pPr>
              <w:jc w:val="center"/>
              <w:rPr>
                <w:rFonts w:ascii="Rockwell" w:hAnsi="Rockwell" w:cs="Rockwell"/>
                <w:bCs/>
                <w:sz w:val="28"/>
                <w:szCs w:val="28"/>
              </w:rPr>
            </w:pPr>
            <w:r w:rsidRPr="009E4295">
              <w:rPr>
                <w:rFonts w:ascii="Rockwell" w:hAnsi="Rockwell" w:cs="Rockwell"/>
                <w:bCs/>
                <w:sz w:val="28"/>
                <w:szCs w:val="28"/>
              </w:rPr>
              <w:t>70</w:t>
            </w:r>
          </w:p>
        </w:tc>
      </w:tr>
      <w:tr w:rsidR="007C377B" w:rsidRPr="007C377B" w14:paraId="1AEC0BBA" w14:textId="77777777" w:rsidTr="007C377B">
        <w:trPr>
          <w:jc w:val="center"/>
        </w:trPr>
        <w:tc>
          <w:tcPr>
            <w:tcW w:w="2013" w:type="dxa"/>
          </w:tcPr>
          <w:p w14:paraId="161785BA" w14:textId="73940697" w:rsidR="007C377B" w:rsidRPr="007C377B" w:rsidRDefault="00DD17C7" w:rsidP="007C377B">
            <w:pPr>
              <w:rPr>
                <w:rFonts w:ascii="Rockwell" w:hAnsi="Rockwell" w:cs="Rockwell"/>
                <w:b/>
                <w:bCs/>
                <w:color w:val="D7171E"/>
                <w:sz w:val="28"/>
                <w:szCs w:val="28"/>
              </w:rPr>
            </w:pPr>
            <w:r w:rsidRPr="007C377B">
              <w:rPr>
                <w:rFonts w:ascii="Rockwell" w:hAnsi="Rockwell" w:cs="Rockwell"/>
                <w:b/>
                <w:bCs/>
                <w:color w:val="D7171E"/>
                <w:sz w:val="28"/>
                <w:szCs w:val="28"/>
              </w:rPr>
              <w:t>DESPERADO</w:t>
            </w:r>
          </w:p>
        </w:tc>
        <w:tc>
          <w:tcPr>
            <w:tcW w:w="1264" w:type="dxa"/>
          </w:tcPr>
          <w:p w14:paraId="1F71FA61" w14:textId="4447CD69" w:rsidR="007C377B" w:rsidRPr="00AC13CA" w:rsidRDefault="00DD17C7" w:rsidP="007C377B">
            <w:pPr>
              <w:jc w:val="center"/>
              <w:rPr>
                <w:rFonts w:ascii="Rockwell" w:hAnsi="Rockwell" w:cs="Rockwell"/>
                <w:bCs/>
                <w:sz w:val="28"/>
                <w:szCs w:val="28"/>
              </w:rPr>
            </w:pPr>
            <w:r>
              <w:rPr>
                <w:rFonts w:ascii="Rockwell" w:hAnsi="Rockwell" w:cs="Rockwell"/>
                <w:bCs/>
                <w:sz w:val="28"/>
                <w:szCs w:val="28"/>
              </w:rPr>
              <w:t>Sunday</w:t>
            </w:r>
          </w:p>
        </w:tc>
        <w:tc>
          <w:tcPr>
            <w:tcW w:w="1218" w:type="dxa"/>
          </w:tcPr>
          <w:p w14:paraId="729F0B7D" w14:textId="381707A5" w:rsidR="007C377B" w:rsidRPr="00AC13CA" w:rsidRDefault="00F10B42" w:rsidP="007C377B">
            <w:pPr>
              <w:jc w:val="center"/>
              <w:rPr>
                <w:rFonts w:ascii="Rockwell" w:hAnsi="Rockwell" w:cs="Rockwell"/>
                <w:bCs/>
                <w:sz w:val="26"/>
                <w:szCs w:val="26"/>
              </w:rPr>
            </w:pPr>
            <w:r>
              <w:rPr>
                <w:rFonts w:ascii="Rockwell" w:hAnsi="Rockwell" w:cs="Rockwell"/>
                <w:bCs/>
                <w:sz w:val="26"/>
                <w:szCs w:val="26"/>
              </w:rPr>
              <w:t>3rd</w:t>
            </w:r>
            <w:r w:rsidR="00DD17C7">
              <w:rPr>
                <w:rFonts w:ascii="Rockwell" w:hAnsi="Rockwell" w:cs="Rockwell"/>
                <w:bCs/>
                <w:sz w:val="26"/>
                <w:szCs w:val="26"/>
              </w:rPr>
              <w:t xml:space="preserve"> may</w:t>
            </w:r>
          </w:p>
        </w:tc>
        <w:tc>
          <w:tcPr>
            <w:tcW w:w="1214" w:type="dxa"/>
          </w:tcPr>
          <w:p w14:paraId="5A88B9B6" w14:textId="532D7237" w:rsidR="007C377B" w:rsidRPr="00AC13CA" w:rsidRDefault="00DD17C7" w:rsidP="007C377B">
            <w:pPr>
              <w:jc w:val="center"/>
              <w:rPr>
                <w:rFonts w:ascii="Rockwell" w:hAnsi="Rockwell" w:cs="Rockwell"/>
                <w:bCs/>
                <w:sz w:val="28"/>
                <w:szCs w:val="28"/>
              </w:rPr>
            </w:pPr>
            <w:r>
              <w:rPr>
                <w:rFonts w:ascii="Rockwell" w:hAnsi="Rockwell" w:cs="Rockwell"/>
                <w:bCs/>
                <w:sz w:val="28"/>
                <w:szCs w:val="28"/>
              </w:rPr>
              <w:t>9pm</w:t>
            </w:r>
          </w:p>
        </w:tc>
        <w:tc>
          <w:tcPr>
            <w:tcW w:w="1161" w:type="dxa"/>
          </w:tcPr>
          <w:p w14:paraId="4A496C55" w14:textId="0690445D" w:rsidR="007C377B" w:rsidRPr="00AC13CA" w:rsidRDefault="007C377B" w:rsidP="007C377B">
            <w:pPr>
              <w:jc w:val="center"/>
              <w:rPr>
                <w:rFonts w:ascii="Rockwell" w:hAnsi="Rockwell" w:cs="Rockwell"/>
                <w:bCs/>
                <w:sz w:val="28"/>
                <w:szCs w:val="28"/>
              </w:rPr>
            </w:pPr>
          </w:p>
        </w:tc>
        <w:tc>
          <w:tcPr>
            <w:tcW w:w="1305" w:type="dxa"/>
          </w:tcPr>
          <w:p w14:paraId="7DCDE453" w14:textId="00CF9C29" w:rsidR="007C377B" w:rsidRPr="009E4295" w:rsidRDefault="00DD17C7" w:rsidP="007C377B">
            <w:pPr>
              <w:jc w:val="center"/>
              <w:rPr>
                <w:rFonts w:ascii="Rockwell" w:hAnsi="Rockwell" w:cs="Rockwell"/>
                <w:bCs/>
                <w:sz w:val="28"/>
                <w:szCs w:val="28"/>
              </w:rPr>
            </w:pPr>
            <w:r>
              <w:rPr>
                <w:rFonts w:ascii="Rockwell" w:hAnsi="Rockwell" w:cs="Rockwell"/>
                <w:bCs/>
                <w:sz w:val="28"/>
                <w:szCs w:val="28"/>
              </w:rPr>
              <w:t>35</w:t>
            </w:r>
          </w:p>
        </w:tc>
        <w:tc>
          <w:tcPr>
            <w:tcW w:w="1401" w:type="dxa"/>
          </w:tcPr>
          <w:p w14:paraId="5EBD301F" w14:textId="53F7CC05" w:rsidR="007C377B" w:rsidRPr="009E4295" w:rsidRDefault="007C377B" w:rsidP="007C377B">
            <w:pPr>
              <w:jc w:val="center"/>
              <w:rPr>
                <w:rFonts w:ascii="Rockwell" w:hAnsi="Rockwell" w:cs="Rockwell"/>
                <w:bCs/>
                <w:sz w:val="28"/>
                <w:szCs w:val="28"/>
              </w:rPr>
            </w:pPr>
          </w:p>
        </w:tc>
      </w:tr>
      <w:tr w:rsidR="007C377B" w:rsidRPr="007C377B" w14:paraId="57393D74" w14:textId="77777777" w:rsidTr="007C377B">
        <w:trPr>
          <w:jc w:val="center"/>
        </w:trPr>
        <w:tc>
          <w:tcPr>
            <w:tcW w:w="2013" w:type="dxa"/>
          </w:tcPr>
          <w:p w14:paraId="6C8A98B6" w14:textId="23AA33AB" w:rsidR="0045746F" w:rsidRPr="007C377B" w:rsidRDefault="00DD17C7">
            <w:pPr>
              <w:rPr>
                <w:rFonts w:ascii="Rockwell" w:hAnsi="Rockwell" w:cs="Rockwell"/>
                <w:b/>
                <w:bCs/>
                <w:color w:val="D7171E"/>
                <w:sz w:val="28"/>
                <w:szCs w:val="28"/>
              </w:rPr>
            </w:pPr>
            <w:r>
              <w:rPr>
                <w:rFonts w:ascii="Rockwell" w:hAnsi="Rockwell" w:cs="Rockwell"/>
                <w:b/>
                <w:bCs/>
                <w:color w:val="D7171E"/>
                <w:sz w:val="28"/>
                <w:szCs w:val="28"/>
              </w:rPr>
              <w:t>TURBO</w:t>
            </w:r>
          </w:p>
        </w:tc>
        <w:tc>
          <w:tcPr>
            <w:tcW w:w="1264" w:type="dxa"/>
          </w:tcPr>
          <w:p w14:paraId="1C117C86" w14:textId="0D845371" w:rsidR="0045746F" w:rsidRPr="00AC13CA" w:rsidRDefault="0045746F" w:rsidP="007C377B">
            <w:pPr>
              <w:jc w:val="center"/>
              <w:rPr>
                <w:rFonts w:ascii="Rockwell" w:hAnsi="Rockwell" w:cs="Rockwell"/>
                <w:bCs/>
                <w:sz w:val="28"/>
                <w:szCs w:val="28"/>
              </w:rPr>
            </w:pPr>
          </w:p>
        </w:tc>
        <w:tc>
          <w:tcPr>
            <w:tcW w:w="1218" w:type="dxa"/>
          </w:tcPr>
          <w:p w14:paraId="65E2E4A3" w14:textId="575E74F1" w:rsidR="0045746F" w:rsidRPr="00AC13CA" w:rsidRDefault="0045746F" w:rsidP="007C377B">
            <w:pPr>
              <w:jc w:val="center"/>
              <w:rPr>
                <w:rFonts w:ascii="Rockwell" w:hAnsi="Rockwell" w:cs="Rockwell"/>
                <w:bCs/>
                <w:sz w:val="26"/>
                <w:szCs w:val="26"/>
              </w:rPr>
            </w:pPr>
          </w:p>
        </w:tc>
        <w:tc>
          <w:tcPr>
            <w:tcW w:w="1214" w:type="dxa"/>
          </w:tcPr>
          <w:p w14:paraId="4C6A37C0" w14:textId="32D8A9C7" w:rsidR="0045746F" w:rsidRPr="00AC13CA" w:rsidRDefault="0045746F" w:rsidP="007C377B">
            <w:pPr>
              <w:jc w:val="center"/>
              <w:rPr>
                <w:rFonts w:ascii="Rockwell" w:hAnsi="Rockwell" w:cs="Rockwell"/>
                <w:bCs/>
                <w:sz w:val="28"/>
                <w:szCs w:val="28"/>
              </w:rPr>
            </w:pPr>
          </w:p>
        </w:tc>
        <w:tc>
          <w:tcPr>
            <w:tcW w:w="1161" w:type="dxa"/>
          </w:tcPr>
          <w:p w14:paraId="21E9A83A" w14:textId="77777777" w:rsidR="0045746F" w:rsidRPr="00AC13CA" w:rsidRDefault="0045746F" w:rsidP="007C377B">
            <w:pPr>
              <w:jc w:val="center"/>
              <w:rPr>
                <w:rFonts w:ascii="Rockwell" w:hAnsi="Rockwell" w:cs="Rockwell"/>
                <w:bCs/>
                <w:sz w:val="28"/>
                <w:szCs w:val="28"/>
              </w:rPr>
            </w:pPr>
          </w:p>
        </w:tc>
        <w:tc>
          <w:tcPr>
            <w:tcW w:w="1305" w:type="dxa"/>
          </w:tcPr>
          <w:p w14:paraId="1BE78CFE" w14:textId="35AC8DC3" w:rsidR="0045746F" w:rsidRPr="009E4295" w:rsidRDefault="00DD17C7" w:rsidP="007C377B">
            <w:pPr>
              <w:jc w:val="center"/>
              <w:rPr>
                <w:rFonts w:ascii="Rockwell" w:hAnsi="Rockwell" w:cs="Rockwell"/>
                <w:bCs/>
                <w:sz w:val="28"/>
                <w:szCs w:val="28"/>
              </w:rPr>
            </w:pPr>
            <w:r>
              <w:rPr>
                <w:rFonts w:ascii="Rockwell" w:hAnsi="Rockwell" w:cs="Rockwell"/>
                <w:bCs/>
                <w:sz w:val="28"/>
                <w:szCs w:val="28"/>
              </w:rPr>
              <w:t>10</w:t>
            </w:r>
          </w:p>
        </w:tc>
        <w:tc>
          <w:tcPr>
            <w:tcW w:w="1401" w:type="dxa"/>
          </w:tcPr>
          <w:p w14:paraId="1D18B089" w14:textId="77777777" w:rsidR="0045746F" w:rsidRPr="009E4295" w:rsidRDefault="0045746F" w:rsidP="007C377B">
            <w:pPr>
              <w:jc w:val="center"/>
              <w:rPr>
                <w:rFonts w:ascii="Rockwell" w:hAnsi="Rockwell" w:cs="Rockwell"/>
                <w:bCs/>
                <w:sz w:val="28"/>
                <w:szCs w:val="28"/>
              </w:rPr>
            </w:pPr>
          </w:p>
        </w:tc>
      </w:tr>
      <w:tr w:rsidR="007C377B" w:rsidRPr="007C377B" w14:paraId="5629E052" w14:textId="77777777" w:rsidTr="007C377B">
        <w:trPr>
          <w:jc w:val="center"/>
        </w:trPr>
        <w:tc>
          <w:tcPr>
            <w:tcW w:w="2013" w:type="dxa"/>
          </w:tcPr>
          <w:p w14:paraId="49F76222" w14:textId="76A40250" w:rsidR="0045746F" w:rsidRPr="007C377B" w:rsidRDefault="0045746F">
            <w:pPr>
              <w:rPr>
                <w:rFonts w:ascii="Rockwell" w:hAnsi="Rockwell" w:cs="Rockwell"/>
                <w:b/>
                <w:bCs/>
                <w:color w:val="D7171E"/>
                <w:sz w:val="28"/>
                <w:szCs w:val="28"/>
              </w:rPr>
            </w:pPr>
          </w:p>
        </w:tc>
        <w:tc>
          <w:tcPr>
            <w:tcW w:w="1264" w:type="dxa"/>
          </w:tcPr>
          <w:p w14:paraId="327C87C5" w14:textId="77777777" w:rsidR="0045746F" w:rsidRPr="00AC13CA" w:rsidRDefault="0045746F" w:rsidP="007C377B">
            <w:pPr>
              <w:jc w:val="center"/>
              <w:rPr>
                <w:rFonts w:ascii="Rockwell" w:hAnsi="Rockwell" w:cs="Rockwell"/>
                <w:bCs/>
                <w:sz w:val="28"/>
                <w:szCs w:val="28"/>
              </w:rPr>
            </w:pPr>
          </w:p>
        </w:tc>
        <w:tc>
          <w:tcPr>
            <w:tcW w:w="1218" w:type="dxa"/>
          </w:tcPr>
          <w:p w14:paraId="6E716D1A" w14:textId="77777777" w:rsidR="0045746F" w:rsidRPr="00AC13CA" w:rsidRDefault="0045746F" w:rsidP="007C377B">
            <w:pPr>
              <w:jc w:val="center"/>
              <w:rPr>
                <w:rFonts w:ascii="Rockwell" w:hAnsi="Rockwell" w:cs="Rockwell"/>
                <w:bCs/>
                <w:sz w:val="28"/>
                <w:szCs w:val="28"/>
              </w:rPr>
            </w:pPr>
          </w:p>
        </w:tc>
        <w:tc>
          <w:tcPr>
            <w:tcW w:w="1214" w:type="dxa"/>
          </w:tcPr>
          <w:p w14:paraId="107364CD" w14:textId="77777777" w:rsidR="0045746F" w:rsidRPr="00AC13CA" w:rsidRDefault="0045746F" w:rsidP="007C377B">
            <w:pPr>
              <w:jc w:val="center"/>
              <w:rPr>
                <w:rFonts w:ascii="Rockwell" w:hAnsi="Rockwell" w:cs="Rockwell"/>
                <w:bCs/>
                <w:sz w:val="28"/>
                <w:szCs w:val="28"/>
              </w:rPr>
            </w:pPr>
          </w:p>
        </w:tc>
        <w:tc>
          <w:tcPr>
            <w:tcW w:w="1161" w:type="dxa"/>
          </w:tcPr>
          <w:p w14:paraId="35EEC4BF" w14:textId="77777777" w:rsidR="0045746F" w:rsidRPr="00AC13CA" w:rsidRDefault="0045746F" w:rsidP="007C377B">
            <w:pPr>
              <w:jc w:val="center"/>
              <w:rPr>
                <w:rFonts w:ascii="Rockwell" w:hAnsi="Rockwell" w:cs="Rockwell"/>
                <w:bCs/>
                <w:sz w:val="28"/>
                <w:szCs w:val="28"/>
              </w:rPr>
            </w:pPr>
          </w:p>
        </w:tc>
        <w:tc>
          <w:tcPr>
            <w:tcW w:w="1305" w:type="dxa"/>
          </w:tcPr>
          <w:p w14:paraId="23FE96AD" w14:textId="7364673E" w:rsidR="0045746F" w:rsidRPr="00AC13CA" w:rsidRDefault="0045746F" w:rsidP="007C377B">
            <w:pPr>
              <w:jc w:val="center"/>
              <w:rPr>
                <w:rFonts w:ascii="Rockwell" w:hAnsi="Rockwell" w:cs="Rockwell"/>
                <w:bCs/>
                <w:sz w:val="28"/>
                <w:szCs w:val="28"/>
              </w:rPr>
            </w:pPr>
          </w:p>
        </w:tc>
        <w:tc>
          <w:tcPr>
            <w:tcW w:w="1401" w:type="dxa"/>
          </w:tcPr>
          <w:p w14:paraId="78E722AB" w14:textId="77777777" w:rsidR="0045746F" w:rsidRPr="00AC13CA" w:rsidRDefault="0045746F" w:rsidP="007C377B">
            <w:pPr>
              <w:jc w:val="center"/>
              <w:rPr>
                <w:rFonts w:ascii="Rockwell" w:hAnsi="Rockwell" w:cs="Rockwell"/>
                <w:bCs/>
                <w:sz w:val="28"/>
                <w:szCs w:val="28"/>
              </w:rPr>
            </w:pPr>
          </w:p>
        </w:tc>
      </w:tr>
    </w:tbl>
    <w:p w14:paraId="4398A0E6" w14:textId="51617B95" w:rsidR="007C1B83" w:rsidRDefault="007C1B83">
      <w:pPr>
        <w:rPr>
          <w:rFonts w:ascii="Rockwell" w:hAnsi="Rockwell" w:cs="Rockwell"/>
          <w:b/>
          <w:bCs/>
          <w:color w:val="D7171E"/>
          <w:sz w:val="32"/>
          <w:szCs w:val="32"/>
        </w:rPr>
      </w:pPr>
    </w:p>
    <w:p w14:paraId="23CEEFC7" w14:textId="77777777" w:rsidR="007C1B83" w:rsidRDefault="007C1B83" w:rsidP="00D05AF9">
      <w:pPr>
        <w:jc w:val="center"/>
        <w:rPr>
          <w:rFonts w:ascii="Rockwell" w:hAnsi="Rockwell" w:cs="Rockwell"/>
          <w:b/>
          <w:bCs/>
          <w:color w:val="D7171E"/>
          <w:sz w:val="32"/>
          <w:szCs w:val="32"/>
        </w:rPr>
      </w:pPr>
    </w:p>
    <w:p w14:paraId="279A032A" w14:textId="4BD7B360" w:rsidR="00AC13CA" w:rsidRDefault="00327CF4" w:rsidP="00D05AF9">
      <w:pPr>
        <w:jc w:val="center"/>
        <w:rPr>
          <w:rFonts w:ascii="Rockwell" w:hAnsi="Rockwell" w:cs="Rockwell"/>
          <w:b/>
          <w:bCs/>
          <w:color w:val="D7171E"/>
          <w:sz w:val="32"/>
          <w:szCs w:val="32"/>
        </w:rPr>
      </w:pPr>
      <w:r>
        <w:rPr>
          <w:rFonts w:ascii="Rockwell" w:hAnsi="Rockwell" w:cs="Rockwell"/>
          <w:b/>
          <w:bCs/>
          <w:color w:val="D7171E"/>
          <w:sz w:val="32"/>
          <w:szCs w:val="32"/>
        </w:rPr>
        <w:t xml:space="preserve">Monday </w:t>
      </w:r>
      <w:r w:rsidR="00F10B42">
        <w:rPr>
          <w:rFonts w:ascii="Rockwell" w:hAnsi="Rockwell" w:cs="Rockwell"/>
          <w:b/>
          <w:bCs/>
          <w:color w:val="D7171E"/>
          <w:sz w:val="32"/>
          <w:szCs w:val="32"/>
        </w:rPr>
        <w:t>4</w:t>
      </w:r>
      <w:r w:rsidR="00720872" w:rsidRPr="00720872">
        <w:rPr>
          <w:rFonts w:ascii="Rockwell" w:hAnsi="Rockwell" w:cs="Rockwell"/>
          <w:b/>
          <w:bCs/>
          <w:color w:val="D7171E"/>
          <w:sz w:val="32"/>
          <w:szCs w:val="32"/>
          <w:vertAlign w:val="superscript"/>
        </w:rPr>
        <w:t>th</w:t>
      </w:r>
      <w:r w:rsidR="007C1B83">
        <w:rPr>
          <w:rFonts w:ascii="Rockwell" w:hAnsi="Rockwell" w:cs="Rockwell"/>
          <w:b/>
          <w:bCs/>
          <w:color w:val="D7171E"/>
          <w:sz w:val="32"/>
          <w:szCs w:val="32"/>
        </w:rPr>
        <w:t xml:space="preserve"> May - Finals</w:t>
      </w:r>
    </w:p>
    <w:tbl>
      <w:tblPr>
        <w:tblStyle w:val="TableGrid"/>
        <w:tblW w:w="9764" w:type="dxa"/>
        <w:tblInd w:w="516" w:type="dxa"/>
        <w:tblLook w:val="04A0" w:firstRow="1" w:lastRow="0" w:firstColumn="1" w:lastColumn="0" w:noHBand="0" w:noVBand="1"/>
      </w:tblPr>
      <w:tblGrid>
        <w:gridCol w:w="4882"/>
        <w:gridCol w:w="4882"/>
      </w:tblGrid>
      <w:tr w:rsidR="00AC13CA" w14:paraId="1BA3BFDF" w14:textId="77777777" w:rsidTr="00D05AF9">
        <w:trPr>
          <w:trHeight w:val="414"/>
        </w:trPr>
        <w:tc>
          <w:tcPr>
            <w:tcW w:w="4882" w:type="dxa"/>
          </w:tcPr>
          <w:p w14:paraId="7C58FA81" w14:textId="2CA26342" w:rsidR="00AC13CA" w:rsidRDefault="007C1B83" w:rsidP="00D05AF9">
            <w:pPr>
              <w:jc w:val="center"/>
              <w:rPr>
                <w:rFonts w:ascii="Rockwell" w:hAnsi="Rockwell" w:cs="Rockwell"/>
                <w:b/>
                <w:bCs/>
                <w:color w:val="D7171E"/>
                <w:sz w:val="32"/>
                <w:szCs w:val="32"/>
              </w:rPr>
            </w:pPr>
            <w:r>
              <w:rPr>
                <w:rFonts w:ascii="Rockwell" w:hAnsi="Rockwell" w:cs="Rockwell"/>
                <w:b/>
                <w:bCs/>
                <w:color w:val="D7171E"/>
                <w:sz w:val="32"/>
                <w:szCs w:val="32"/>
              </w:rPr>
              <w:t>Time</w:t>
            </w:r>
          </w:p>
        </w:tc>
        <w:tc>
          <w:tcPr>
            <w:tcW w:w="4882" w:type="dxa"/>
          </w:tcPr>
          <w:p w14:paraId="7C8F2C4F" w14:textId="72819B33" w:rsidR="00AC13CA" w:rsidRDefault="007C1B83" w:rsidP="00D05AF9">
            <w:pPr>
              <w:jc w:val="center"/>
              <w:rPr>
                <w:rFonts w:ascii="Rockwell" w:hAnsi="Rockwell" w:cs="Rockwell"/>
                <w:b/>
                <w:bCs/>
                <w:color w:val="D7171E"/>
                <w:sz w:val="32"/>
                <w:szCs w:val="32"/>
              </w:rPr>
            </w:pPr>
            <w:r>
              <w:rPr>
                <w:rFonts w:ascii="Rockwell" w:hAnsi="Rockwell" w:cs="Rockwell"/>
                <w:b/>
                <w:bCs/>
                <w:color w:val="D7171E"/>
                <w:sz w:val="32"/>
                <w:szCs w:val="32"/>
              </w:rPr>
              <w:t>Stage</w:t>
            </w:r>
          </w:p>
        </w:tc>
      </w:tr>
      <w:tr w:rsidR="00AC13CA" w14:paraId="2E18A880" w14:textId="77777777" w:rsidTr="00D05AF9">
        <w:trPr>
          <w:trHeight w:val="414"/>
        </w:trPr>
        <w:tc>
          <w:tcPr>
            <w:tcW w:w="4882" w:type="dxa"/>
          </w:tcPr>
          <w:p w14:paraId="74049A83" w14:textId="3FF7C5B4" w:rsidR="00AC13CA" w:rsidRPr="007C1B83" w:rsidRDefault="007C1B83" w:rsidP="00D05AF9">
            <w:pPr>
              <w:jc w:val="center"/>
              <w:rPr>
                <w:rFonts w:ascii="Rockwell" w:hAnsi="Rockwell" w:cs="Rockwell"/>
                <w:bCs/>
                <w:sz w:val="32"/>
                <w:szCs w:val="32"/>
              </w:rPr>
            </w:pPr>
            <w:r w:rsidRPr="007C1B83">
              <w:rPr>
                <w:rFonts w:ascii="Rockwell" w:hAnsi="Rockwell" w:cs="Rockwell"/>
                <w:bCs/>
                <w:sz w:val="32"/>
                <w:szCs w:val="32"/>
              </w:rPr>
              <w:t>9:00 am</w:t>
            </w:r>
          </w:p>
        </w:tc>
        <w:tc>
          <w:tcPr>
            <w:tcW w:w="4882" w:type="dxa"/>
          </w:tcPr>
          <w:p w14:paraId="6FA87EE2" w14:textId="7EE0D83A" w:rsidR="00AC13CA" w:rsidRPr="007C1B83" w:rsidRDefault="00AC13CA" w:rsidP="00D05AF9">
            <w:pPr>
              <w:jc w:val="center"/>
              <w:rPr>
                <w:rFonts w:ascii="Rockwell" w:hAnsi="Rockwell" w:cs="Rockwell"/>
                <w:bCs/>
                <w:sz w:val="32"/>
                <w:szCs w:val="32"/>
              </w:rPr>
            </w:pPr>
            <w:r w:rsidRPr="007C1B83">
              <w:rPr>
                <w:rFonts w:ascii="Rockwell" w:hAnsi="Rockwell" w:cs="Rockwell"/>
                <w:bCs/>
                <w:sz w:val="32"/>
                <w:szCs w:val="32"/>
              </w:rPr>
              <w:t>Finals Step 1</w:t>
            </w:r>
          </w:p>
        </w:tc>
      </w:tr>
      <w:tr w:rsidR="00AC13CA" w14:paraId="3847565F" w14:textId="77777777" w:rsidTr="00D05AF9">
        <w:trPr>
          <w:trHeight w:val="434"/>
        </w:trPr>
        <w:tc>
          <w:tcPr>
            <w:tcW w:w="4882" w:type="dxa"/>
          </w:tcPr>
          <w:p w14:paraId="03050ED8" w14:textId="0A3AD8CE" w:rsidR="00AC13CA" w:rsidRPr="007C1B83" w:rsidRDefault="007C1B83" w:rsidP="00D05AF9">
            <w:pPr>
              <w:jc w:val="center"/>
              <w:rPr>
                <w:rFonts w:ascii="Rockwell" w:hAnsi="Rockwell" w:cs="Rockwell"/>
                <w:bCs/>
                <w:sz w:val="32"/>
                <w:szCs w:val="32"/>
              </w:rPr>
            </w:pPr>
            <w:r w:rsidRPr="007C1B83">
              <w:rPr>
                <w:rFonts w:ascii="Rockwell" w:hAnsi="Rockwell" w:cs="Rockwell"/>
                <w:bCs/>
                <w:sz w:val="32"/>
                <w:szCs w:val="32"/>
              </w:rPr>
              <w:t>1</w:t>
            </w:r>
            <w:r w:rsidR="00DF3A50">
              <w:rPr>
                <w:rFonts w:ascii="Rockwell" w:hAnsi="Rockwell" w:cs="Rockwell"/>
                <w:bCs/>
                <w:sz w:val="32"/>
                <w:szCs w:val="32"/>
              </w:rPr>
              <w:t>2</w:t>
            </w:r>
            <w:r w:rsidRPr="007C1B83">
              <w:rPr>
                <w:rFonts w:ascii="Rockwell" w:hAnsi="Rockwell" w:cs="Rockwell"/>
                <w:bCs/>
                <w:sz w:val="32"/>
                <w:szCs w:val="32"/>
              </w:rPr>
              <w:t>:</w:t>
            </w:r>
            <w:r w:rsidR="00DF3A50">
              <w:rPr>
                <w:rFonts w:ascii="Rockwell" w:hAnsi="Rockwell" w:cs="Rockwell"/>
                <w:bCs/>
                <w:sz w:val="32"/>
                <w:szCs w:val="32"/>
              </w:rPr>
              <w:t>0</w:t>
            </w:r>
            <w:r w:rsidRPr="007C1B83">
              <w:rPr>
                <w:rFonts w:ascii="Rockwell" w:hAnsi="Rockwell" w:cs="Rockwell"/>
                <w:bCs/>
                <w:sz w:val="32"/>
                <w:szCs w:val="32"/>
              </w:rPr>
              <w:t>0 pm</w:t>
            </w:r>
          </w:p>
        </w:tc>
        <w:tc>
          <w:tcPr>
            <w:tcW w:w="4882" w:type="dxa"/>
          </w:tcPr>
          <w:p w14:paraId="74172DDC" w14:textId="1F46A915" w:rsidR="00AC13CA" w:rsidRPr="007C1B83" w:rsidRDefault="00AC13CA" w:rsidP="00D05AF9">
            <w:pPr>
              <w:jc w:val="center"/>
              <w:rPr>
                <w:rFonts w:ascii="Rockwell" w:hAnsi="Rockwell" w:cs="Rockwell"/>
                <w:bCs/>
                <w:sz w:val="32"/>
                <w:szCs w:val="32"/>
              </w:rPr>
            </w:pPr>
            <w:r w:rsidRPr="007C1B83">
              <w:rPr>
                <w:rFonts w:ascii="Rockwell" w:hAnsi="Rockwell" w:cs="Rockwell"/>
                <w:bCs/>
                <w:sz w:val="32"/>
                <w:szCs w:val="32"/>
              </w:rPr>
              <w:t>Finals Step 2</w:t>
            </w:r>
          </w:p>
        </w:tc>
      </w:tr>
      <w:tr w:rsidR="00AC13CA" w14:paraId="29A1BBDB" w14:textId="77777777" w:rsidTr="00D05AF9">
        <w:trPr>
          <w:trHeight w:val="414"/>
        </w:trPr>
        <w:tc>
          <w:tcPr>
            <w:tcW w:w="4882" w:type="dxa"/>
          </w:tcPr>
          <w:p w14:paraId="23C95840" w14:textId="16358EDB" w:rsidR="00AC13CA" w:rsidRPr="007C1B83" w:rsidRDefault="00DF3A50" w:rsidP="00D05AF9">
            <w:pPr>
              <w:jc w:val="center"/>
              <w:rPr>
                <w:rFonts w:ascii="Rockwell" w:hAnsi="Rockwell" w:cs="Rockwell"/>
                <w:bCs/>
                <w:sz w:val="32"/>
                <w:szCs w:val="32"/>
              </w:rPr>
            </w:pPr>
            <w:r>
              <w:rPr>
                <w:rFonts w:ascii="Rockwell" w:hAnsi="Rockwell" w:cs="Rockwell"/>
                <w:bCs/>
                <w:sz w:val="32"/>
                <w:szCs w:val="32"/>
              </w:rPr>
              <w:t>3</w:t>
            </w:r>
            <w:r w:rsidR="007C1B83" w:rsidRPr="007C1B83">
              <w:rPr>
                <w:rFonts w:ascii="Rockwell" w:hAnsi="Rockwell" w:cs="Rockwell"/>
                <w:bCs/>
                <w:sz w:val="32"/>
                <w:szCs w:val="32"/>
              </w:rPr>
              <w:t>:00 pm</w:t>
            </w:r>
          </w:p>
        </w:tc>
        <w:tc>
          <w:tcPr>
            <w:tcW w:w="4882" w:type="dxa"/>
          </w:tcPr>
          <w:p w14:paraId="7E4B4BA4" w14:textId="01808E34" w:rsidR="00AC13CA" w:rsidRPr="007C1B83" w:rsidRDefault="00AC13CA" w:rsidP="00D05AF9">
            <w:pPr>
              <w:jc w:val="center"/>
              <w:rPr>
                <w:rFonts w:ascii="Rockwell" w:hAnsi="Rockwell" w:cs="Rockwell"/>
                <w:bCs/>
                <w:sz w:val="32"/>
                <w:szCs w:val="32"/>
              </w:rPr>
            </w:pPr>
            <w:r w:rsidRPr="007C1B83">
              <w:rPr>
                <w:rFonts w:ascii="Rockwell" w:hAnsi="Rockwell" w:cs="Rockwell"/>
                <w:bCs/>
                <w:sz w:val="32"/>
                <w:szCs w:val="32"/>
              </w:rPr>
              <w:t>Finals Step 3</w:t>
            </w:r>
          </w:p>
        </w:tc>
      </w:tr>
      <w:tr w:rsidR="00AC13CA" w14:paraId="2AE9255A" w14:textId="77777777" w:rsidTr="00D05AF9">
        <w:trPr>
          <w:trHeight w:val="414"/>
        </w:trPr>
        <w:tc>
          <w:tcPr>
            <w:tcW w:w="4882" w:type="dxa"/>
          </w:tcPr>
          <w:p w14:paraId="3CB07BFA" w14:textId="7DF6AFD1" w:rsidR="00AC13CA" w:rsidRPr="007C1B83" w:rsidRDefault="00DF3A50" w:rsidP="00D05AF9">
            <w:pPr>
              <w:jc w:val="center"/>
              <w:rPr>
                <w:rFonts w:ascii="Rockwell" w:hAnsi="Rockwell" w:cs="Rockwell"/>
                <w:bCs/>
                <w:sz w:val="32"/>
                <w:szCs w:val="32"/>
              </w:rPr>
            </w:pPr>
            <w:r>
              <w:rPr>
                <w:rFonts w:ascii="Rockwell" w:hAnsi="Rockwell" w:cs="Rockwell"/>
                <w:bCs/>
                <w:sz w:val="32"/>
                <w:szCs w:val="32"/>
              </w:rPr>
              <w:t>5</w:t>
            </w:r>
            <w:r w:rsidR="007C1B83" w:rsidRPr="007C1B83">
              <w:rPr>
                <w:rFonts w:ascii="Rockwell" w:hAnsi="Rockwell" w:cs="Rockwell"/>
                <w:bCs/>
                <w:sz w:val="32"/>
                <w:szCs w:val="32"/>
              </w:rPr>
              <w:t>:</w:t>
            </w:r>
            <w:r>
              <w:rPr>
                <w:rFonts w:ascii="Rockwell" w:hAnsi="Rockwell" w:cs="Rockwell"/>
                <w:bCs/>
                <w:sz w:val="32"/>
                <w:szCs w:val="32"/>
              </w:rPr>
              <w:t>0</w:t>
            </w:r>
            <w:r w:rsidR="007C1B83" w:rsidRPr="007C1B83">
              <w:rPr>
                <w:rFonts w:ascii="Rockwell" w:hAnsi="Rockwell" w:cs="Rockwell"/>
                <w:bCs/>
                <w:sz w:val="32"/>
                <w:szCs w:val="32"/>
              </w:rPr>
              <w:t>0 pm</w:t>
            </w:r>
          </w:p>
        </w:tc>
        <w:tc>
          <w:tcPr>
            <w:tcW w:w="4882" w:type="dxa"/>
          </w:tcPr>
          <w:p w14:paraId="5991013B" w14:textId="4A5E33DE" w:rsidR="00AC13CA" w:rsidRPr="007C1B83" w:rsidRDefault="00AC13CA" w:rsidP="00D05AF9">
            <w:pPr>
              <w:jc w:val="center"/>
              <w:rPr>
                <w:rFonts w:ascii="Rockwell" w:hAnsi="Rockwell" w:cs="Rockwell"/>
                <w:bCs/>
                <w:sz w:val="32"/>
                <w:szCs w:val="32"/>
              </w:rPr>
            </w:pPr>
            <w:r w:rsidRPr="007C1B83">
              <w:rPr>
                <w:rFonts w:ascii="Rockwell" w:hAnsi="Rockwell" w:cs="Rockwell"/>
                <w:bCs/>
                <w:sz w:val="32"/>
                <w:szCs w:val="32"/>
              </w:rPr>
              <w:t>Round Robin</w:t>
            </w:r>
          </w:p>
        </w:tc>
      </w:tr>
    </w:tbl>
    <w:p w14:paraId="50A3A864" w14:textId="76407081" w:rsidR="00AC13CA" w:rsidRDefault="00AC13CA" w:rsidP="00D05AF9">
      <w:pPr>
        <w:jc w:val="center"/>
        <w:rPr>
          <w:rFonts w:ascii="Rockwell" w:hAnsi="Rockwell" w:cs="Rockwell"/>
          <w:b/>
          <w:bCs/>
          <w:color w:val="D7171E"/>
          <w:sz w:val="32"/>
          <w:szCs w:val="32"/>
        </w:rPr>
      </w:pPr>
    </w:p>
    <w:p w14:paraId="2128F6E8" w14:textId="0E54E224" w:rsidR="007C1B83" w:rsidRPr="007C1B83" w:rsidRDefault="007C1B83" w:rsidP="00D05AF9">
      <w:pPr>
        <w:jc w:val="center"/>
        <w:rPr>
          <w:rFonts w:ascii="Rockwell" w:hAnsi="Rockwell" w:cs="Rockwell"/>
          <w:bCs/>
          <w:sz w:val="32"/>
          <w:szCs w:val="32"/>
        </w:rPr>
      </w:pPr>
      <w:r w:rsidRPr="007C1B83">
        <w:rPr>
          <w:rFonts w:ascii="Rockwell" w:hAnsi="Rockwell" w:cs="Rockwell"/>
          <w:bCs/>
          <w:sz w:val="32"/>
          <w:szCs w:val="32"/>
        </w:rPr>
        <w:t>Early Bird Entry (</w:t>
      </w:r>
      <w:r w:rsidR="00372663" w:rsidRPr="007C1B83">
        <w:rPr>
          <w:rFonts w:ascii="Rockwell" w:hAnsi="Rockwell" w:cs="Rockwell"/>
          <w:bCs/>
          <w:sz w:val="32"/>
          <w:szCs w:val="32"/>
        </w:rPr>
        <w:t>Non-Refundable</w:t>
      </w:r>
      <w:r w:rsidRPr="007C1B83">
        <w:rPr>
          <w:rFonts w:ascii="Rockwell" w:hAnsi="Rockwell" w:cs="Rockwell"/>
          <w:bCs/>
          <w:sz w:val="32"/>
          <w:szCs w:val="32"/>
        </w:rPr>
        <w:t>)</w:t>
      </w:r>
    </w:p>
    <w:p w14:paraId="5A7FA6A0" w14:textId="43014ED5" w:rsidR="007C1B83" w:rsidRPr="007C1B83" w:rsidRDefault="00DC0AFD" w:rsidP="00D05AF9">
      <w:pPr>
        <w:jc w:val="center"/>
        <w:rPr>
          <w:rFonts w:ascii="Rockwell" w:hAnsi="Rockwell" w:cs="Rockwell"/>
          <w:bCs/>
          <w:sz w:val="32"/>
          <w:szCs w:val="32"/>
        </w:rPr>
      </w:pPr>
      <w:r>
        <w:rPr>
          <w:rFonts w:ascii="Rockwell" w:hAnsi="Rockwell" w:cs="Rockwell"/>
          <w:bCs/>
          <w:sz w:val="32"/>
          <w:szCs w:val="32"/>
        </w:rPr>
        <w:t>Fri</w:t>
      </w:r>
      <w:r w:rsidR="007C1B83" w:rsidRPr="007C1B83">
        <w:rPr>
          <w:rFonts w:ascii="Rockwell" w:hAnsi="Rockwell" w:cs="Rockwell"/>
          <w:bCs/>
          <w:sz w:val="32"/>
          <w:szCs w:val="32"/>
        </w:rPr>
        <w:t>d</w:t>
      </w:r>
      <w:r>
        <w:rPr>
          <w:rFonts w:ascii="Rockwell" w:hAnsi="Rockwell" w:cs="Rockwell"/>
          <w:bCs/>
          <w:sz w:val="32"/>
          <w:szCs w:val="32"/>
        </w:rPr>
        <w:t>ay squad plus 1 x re-en</w:t>
      </w:r>
      <w:r w:rsidR="00644E7B">
        <w:rPr>
          <w:rFonts w:ascii="Rockwell" w:hAnsi="Rockwell" w:cs="Rockwell"/>
          <w:bCs/>
          <w:sz w:val="32"/>
          <w:szCs w:val="32"/>
        </w:rPr>
        <w:t>try: £</w:t>
      </w:r>
      <w:r w:rsidR="00644E7B" w:rsidRPr="009E4295">
        <w:rPr>
          <w:rFonts w:ascii="Rockwell" w:hAnsi="Rockwell" w:cs="Rockwell"/>
          <w:bCs/>
          <w:sz w:val="32"/>
          <w:szCs w:val="32"/>
        </w:rPr>
        <w:t>1</w:t>
      </w:r>
      <w:r w:rsidR="0054431B" w:rsidRPr="009E4295">
        <w:rPr>
          <w:rFonts w:ascii="Rockwell" w:hAnsi="Rockwell" w:cs="Rockwell"/>
          <w:bCs/>
          <w:sz w:val="32"/>
          <w:szCs w:val="32"/>
        </w:rPr>
        <w:t>40</w:t>
      </w:r>
    </w:p>
    <w:p w14:paraId="095673FE" w14:textId="3F05AF74" w:rsidR="007C1B83" w:rsidRDefault="00DC0AFD" w:rsidP="00D05AF9">
      <w:pPr>
        <w:jc w:val="center"/>
        <w:rPr>
          <w:rFonts w:ascii="Rockwell" w:hAnsi="Rockwell" w:cs="Rockwell"/>
          <w:bCs/>
          <w:sz w:val="32"/>
          <w:szCs w:val="32"/>
        </w:rPr>
      </w:pPr>
      <w:r>
        <w:rPr>
          <w:rFonts w:ascii="Rockwell" w:hAnsi="Rockwell" w:cs="Rockwell"/>
          <w:bCs/>
          <w:sz w:val="32"/>
          <w:szCs w:val="32"/>
        </w:rPr>
        <w:t>Satur</w:t>
      </w:r>
      <w:r w:rsidR="007B4F2B">
        <w:rPr>
          <w:rFonts w:ascii="Rockwell" w:hAnsi="Rockwell" w:cs="Rockwell"/>
          <w:bCs/>
          <w:sz w:val="32"/>
          <w:szCs w:val="32"/>
        </w:rPr>
        <w:t xml:space="preserve">day </w:t>
      </w:r>
      <w:r w:rsidR="00644E7B">
        <w:rPr>
          <w:rFonts w:ascii="Rockwell" w:hAnsi="Rockwell" w:cs="Rockwell"/>
          <w:bCs/>
          <w:sz w:val="32"/>
          <w:szCs w:val="32"/>
        </w:rPr>
        <w:t>squad plus 1 x re-entry: £</w:t>
      </w:r>
      <w:r w:rsidR="00644E7B" w:rsidRPr="009E4295">
        <w:rPr>
          <w:rFonts w:ascii="Rockwell" w:hAnsi="Rockwell" w:cs="Rockwell"/>
          <w:bCs/>
          <w:sz w:val="32"/>
          <w:szCs w:val="32"/>
        </w:rPr>
        <w:t>1</w:t>
      </w:r>
      <w:r w:rsidR="0054431B" w:rsidRPr="009E4295">
        <w:rPr>
          <w:rFonts w:ascii="Rockwell" w:hAnsi="Rockwell" w:cs="Rockwell"/>
          <w:bCs/>
          <w:sz w:val="32"/>
          <w:szCs w:val="32"/>
        </w:rPr>
        <w:t>50</w:t>
      </w:r>
    </w:p>
    <w:p w14:paraId="753930F1" w14:textId="2E17819E" w:rsidR="00D05AF9" w:rsidRDefault="00D05AF9" w:rsidP="007C1B83">
      <w:pPr>
        <w:rPr>
          <w:rFonts w:ascii="Rockwell" w:hAnsi="Rockwell" w:cs="Rockwell"/>
          <w:bCs/>
          <w:sz w:val="32"/>
          <w:szCs w:val="32"/>
        </w:rPr>
      </w:pPr>
    </w:p>
    <w:p w14:paraId="56D44BCF" w14:textId="77777777" w:rsidR="00D05AF9" w:rsidRPr="007C1B83" w:rsidRDefault="00D05AF9" w:rsidP="007C1B83">
      <w:pPr>
        <w:rPr>
          <w:rFonts w:ascii="Rockwell" w:hAnsi="Rockwell" w:cs="Rockwell"/>
          <w:bCs/>
          <w:sz w:val="32"/>
          <w:szCs w:val="32"/>
        </w:rPr>
      </w:pPr>
    </w:p>
    <w:p w14:paraId="662C6499" w14:textId="77777777" w:rsidR="007C1B83" w:rsidRPr="00AC13CA" w:rsidRDefault="007C1B83" w:rsidP="007C1B83">
      <w:pPr>
        <w:rPr>
          <w:rFonts w:ascii="Rockwell" w:hAnsi="Rockwell" w:cs="Rockwell"/>
          <w:b/>
          <w:bCs/>
          <w:color w:val="D7171E"/>
          <w:sz w:val="32"/>
          <w:szCs w:val="32"/>
        </w:rPr>
      </w:pPr>
    </w:p>
    <w:p w14:paraId="7175A099" w14:textId="25280CD7" w:rsidR="002C34DD" w:rsidRDefault="00540ECB">
      <w:pPr>
        <w:pStyle w:val="CM1"/>
        <w:spacing w:after="550"/>
        <w:jc w:val="center"/>
        <w:rPr>
          <w:rFonts w:cs="Rockwell"/>
          <w:color w:val="D7171E"/>
        </w:rPr>
      </w:pPr>
      <w:r>
        <w:rPr>
          <w:noProof/>
          <w:sz w:val="22"/>
          <w:szCs w:val="22"/>
          <w:lang w:val="en-US" w:eastAsia="en-US"/>
        </w:rPr>
        <w:lastRenderedPageBreak/>
        <mc:AlternateContent>
          <mc:Choice Requires="wps">
            <w:drawing>
              <wp:anchor distT="0" distB="0" distL="114300" distR="114300" simplePos="0" relativeHeight="251665408" behindDoc="0" locked="0" layoutInCell="1" allowOverlap="1" wp14:anchorId="5B268025" wp14:editId="6F0EF9E2">
                <wp:simplePos x="0" y="0"/>
                <wp:positionH relativeFrom="column">
                  <wp:posOffset>466725</wp:posOffset>
                </wp:positionH>
                <wp:positionV relativeFrom="paragraph">
                  <wp:posOffset>1697355</wp:posOffset>
                </wp:positionV>
                <wp:extent cx="5476875" cy="2667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5476875"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CB3557" w14:textId="77777777" w:rsidR="00DC0AFD" w:rsidRDefault="00DC0AFD" w:rsidP="00540E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B268025" id="_x0000_t202" coordsize="21600,21600" o:spt="202" path="m,l,21600r21600,l21600,xe">
                <v:stroke joinstyle="miter"/>
                <v:path gradientshapeok="t" o:connecttype="rect"/>
              </v:shapetype>
              <v:shape id="Text Box 2" o:spid="_x0000_s1026" type="#_x0000_t202" style="position:absolute;left:0;text-align:left;margin-left:36.75pt;margin-top:133.65pt;width:431.2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" filled="f" strokeweight=".5pt">
                <v:textbox>
                  <w:txbxContent>
                    <w:p w14:paraId="6DCB3557" w14:textId="77777777" w:rsidR="00DC0AFD" w:rsidRDefault="00DC0AFD" w:rsidP="00540ECB"/>
                  </w:txbxContent>
                </v:textbox>
              </v:shape>
            </w:pict>
          </mc:Fallback>
        </mc:AlternateContent>
      </w:r>
      <w:r w:rsidR="002C34DD">
        <w:rPr>
          <w:rFonts w:cs="Rockwell"/>
          <w:b/>
          <w:bCs/>
          <w:color w:val="D7171E"/>
          <w:sz w:val="82"/>
          <w:szCs w:val="82"/>
        </w:rPr>
        <w:t>OFFICIAL</w:t>
      </w:r>
      <w:r w:rsidR="009D7D77">
        <w:rPr>
          <w:rFonts w:cs="Rockwell"/>
          <w:b/>
          <w:bCs/>
          <w:color w:val="D7171E"/>
          <w:sz w:val="82"/>
          <w:szCs w:val="82"/>
        </w:rPr>
        <w:t xml:space="preserve"> WELSH OPEN</w:t>
      </w:r>
      <w:r w:rsidR="002C34DD">
        <w:rPr>
          <w:rFonts w:cs="Rockwell"/>
          <w:b/>
          <w:bCs/>
          <w:color w:val="D7171E"/>
          <w:sz w:val="82"/>
          <w:szCs w:val="82"/>
        </w:rPr>
        <w:t xml:space="preserve"> ENTRY FORM</w:t>
      </w:r>
      <w:r w:rsidR="002C34DD">
        <w:rPr>
          <w:rFonts w:cs="Rockwell"/>
          <w:b/>
          <w:bCs/>
          <w:color w:val="D7171E"/>
          <w:sz w:val="82"/>
          <w:szCs w:val="82"/>
        </w:rPr>
        <w:br/>
      </w:r>
    </w:p>
    <w:p w14:paraId="489EF0F0" w14:textId="77777777" w:rsidR="00404E76" w:rsidRPr="00540ECB" w:rsidRDefault="00404E76" w:rsidP="00404E76">
      <w:pPr>
        <w:pStyle w:val="Default"/>
        <w:rPr>
          <w:sz w:val="22"/>
          <w:szCs w:val="22"/>
        </w:rPr>
      </w:pPr>
      <w:r w:rsidRPr="00540ECB">
        <w:rPr>
          <w:sz w:val="22"/>
          <w:szCs w:val="22"/>
        </w:rPr>
        <w:t xml:space="preserve">Name:                                                                                      </w:t>
      </w:r>
    </w:p>
    <w:p w14:paraId="148DFBA2" w14:textId="77777777" w:rsidR="00404E76" w:rsidRPr="00540ECB" w:rsidRDefault="00540ECB" w:rsidP="00404E76">
      <w:pPr>
        <w:pStyle w:val="Default"/>
        <w:rPr>
          <w:sz w:val="22"/>
          <w:szCs w:val="22"/>
        </w:rPr>
      </w:pPr>
      <w:r w:rsidRPr="00540ECB">
        <w:rPr>
          <w:noProof/>
          <w:sz w:val="22"/>
          <w:szCs w:val="22"/>
          <w:lang w:val="en-US" w:eastAsia="en-US"/>
        </w:rPr>
        <mc:AlternateContent>
          <mc:Choice Requires="wps">
            <w:drawing>
              <wp:anchor distT="0" distB="0" distL="114300" distR="114300" simplePos="0" relativeHeight="251667456" behindDoc="0" locked="0" layoutInCell="1" allowOverlap="1" wp14:anchorId="2C954944" wp14:editId="76287A69">
                <wp:simplePos x="0" y="0"/>
                <wp:positionH relativeFrom="column">
                  <wp:posOffset>800101</wp:posOffset>
                </wp:positionH>
                <wp:positionV relativeFrom="paragraph">
                  <wp:posOffset>96520</wp:posOffset>
                </wp:positionV>
                <wp:extent cx="5143500" cy="2667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514350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40CB71" w14:textId="77777777" w:rsidR="00DC0AFD" w:rsidRDefault="00DC0AFD" w:rsidP="00540E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C954944" id="Text Box 3" o:spid="_x0000_s1027" type="#_x0000_t202" style="position:absolute;margin-left:63pt;margin-top:7.6pt;width:40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" filled="f" strokeweight=".5pt">
                <v:textbox>
                  <w:txbxContent>
                    <w:p w14:paraId="1240CB71" w14:textId="77777777" w:rsidR="00DC0AFD" w:rsidRDefault="00DC0AFD" w:rsidP="00540ECB"/>
                  </w:txbxContent>
                </v:textbox>
              </v:shape>
            </w:pict>
          </mc:Fallback>
        </mc:AlternateContent>
      </w:r>
    </w:p>
    <w:p w14:paraId="25FB4487" w14:textId="77777777" w:rsidR="00404E76" w:rsidRPr="00540ECB" w:rsidRDefault="00404E76" w:rsidP="00404E76">
      <w:pPr>
        <w:pStyle w:val="Default"/>
        <w:rPr>
          <w:sz w:val="22"/>
          <w:szCs w:val="22"/>
        </w:rPr>
      </w:pPr>
      <w:r w:rsidRPr="00540ECB">
        <w:rPr>
          <w:sz w:val="22"/>
          <w:szCs w:val="22"/>
        </w:rPr>
        <w:t xml:space="preserve">Nationality:                                                                                 </w:t>
      </w:r>
    </w:p>
    <w:p w14:paraId="3380BE3E" w14:textId="77777777" w:rsidR="00404E76" w:rsidRPr="00540ECB" w:rsidRDefault="00540ECB" w:rsidP="00404E76">
      <w:pPr>
        <w:pStyle w:val="Default"/>
        <w:rPr>
          <w:sz w:val="22"/>
          <w:szCs w:val="22"/>
        </w:rPr>
      </w:pPr>
      <w:r w:rsidRPr="00540ECB">
        <w:rPr>
          <w:noProof/>
          <w:sz w:val="22"/>
          <w:szCs w:val="22"/>
          <w:lang w:val="en-US" w:eastAsia="en-US"/>
        </w:rPr>
        <mc:AlternateContent>
          <mc:Choice Requires="wps">
            <w:drawing>
              <wp:anchor distT="0" distB="0" distL="114300" distR="114300" simplePos="0" relativeHeight="251671552" behindDoc="0" locked="0" layoutInCell="1" allowOverlap="1" wp14:anchorId="09ECFDA4" wp14:editId="63CB3AD7">
                <wp:simplePos x="0" y="0"/>
                <wp:positionH relativeFrom="column">
                  <wp:posOffset>3714750</wp:posOffset>
                </wp:positionH>
                <wp:positionV relativeFrom="paragraph">
                  <wp:posOffset>120650</wp:posOffset>
                </wp:positionV>
                <wp:extent cx="2228850" cy="2667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222885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A0EA5C" w14:textId="77777777" w:rsidR="00DC0AFD" w:rsidRDefault="00DC0AFD" w:rsidP="00540E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9ECFDA4" id="Text Box 8" o:spid="_x0000_s1028" type="#_x0000_t202" style="position:absolute;margin-left:292.5pt;margin-top:9.5pt;width:175.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" filled="f" strokeweight=".5pt">
                <v:textbox>
                  <w:txbxContent>
                    <w:p w14:paraId="7AA0EA5C" w14:textId="77777777" w:rsidR="00DC0AFD" w:rsidRDefault="00DC0AFD" w:rsidP="00540ECB"/>
                  </w:txbxContent>
                </v:textbox>
              </v:shape>
            </w:pict>
          </mc:Fallback>
        </mc:AlternateContent>
      </w:r>
      <w:r w:rsidRPr="00540ECB">
        <w:rPr>
          <w:noProof/>
          <w:sz w:val="22"/>
          <w:szCs w:val="22"/>
          <w:lang w:val="en-US" w:eastAsia="en-US"/>
        </w:rPr>
        <mc:AlternateContent>
          <mc:Choice Requires="wps">
            <w:drawing>
              <wp:anchor distT="0" distB="0" distL="114300" distR="114300" simplePos="0" relativeHeight="251669504" behindDoc="0" locked="0" layoutInCell="1" allowOverlap="1" wp14:anchorId="069D4824" wp14:editId="5AE52E1F">
                <wp:simplePos x="0" y="0"/>
                <wp:positionH relativeFrom="column">
                  <wp:posOffset>800100</wp:posOffset>
                </wp:positionH>
                <wp:positionV relativeFrom="paragraph">
                  <wp:posOffset>120650</wp:posOffset>
                </wp:positionV>
                <wp:extent cx="2667000" cy="2667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266700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150A3A" w14:textId="77777777" w:rsidR="00DC0AFD" w:rsidRDefault="00DC0AFD" w:rsidP="00540E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69D4824" id="Text Box 7" o:spid="_x0000_s1029" type="#_x0000_t202" style="position:absolute;margin-left:63pt;margin-top:9.5pt;width:210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" filled="f" strokeweight=".5pt">
                <v:textbox>
                  <w:txbxContent>
                    <w:p w14:paraId="16150A3A" w14:textId="77777777" w:rsidR="00DC0AFD" w:rsidRDefault="00DC0AFD" w:rsidP="00540ECB"/>
                  </w:txbxContent>
                </v:textbox>
              </v:shape>
            </w:pict>
          </mc:Fallback>
        </mc:AlternateContent>
      </w:r>
    </w:p>
    <w:p w14:paraId="6D0F2A23" w14:textId="77777777" w:rsidR="00404E76" w:rsidRPr="00540ECB" w:rsidRDefault="00404E76" w:rsidP="00404E76">
      <w:pPr>
        <w:pStyle w:val="Default"/>
        <w:rPr>
          <w:sz w:val="22"/>
          <w:szCs w:val="22"/>
        </w:rPr>
      </w:pPr>
      <w:r w:rsidRPr="00540ECB">
        <w:rPr>
          <w:sz w:val="22"/>
          <w:szCs w:val="22"/>
        </w:rPr>
        <w:t xml:space="preserve">Federation:                                          </w:t>
      </w:r>
      <w:r w:rsidR="00540ECB" w:rsidRPr="00540ECB">
        <w:rPr>
          <w:sz w:val="22"/>
          <w:szCs w:val="22"/>
        </w:rPr>
        <w:t xml:space="preserve"> </w:t>
      </w:r>
      <w:r w:rsidRPr="00540ECB">
        <w:rPr>
          <w:sz w:val="22"/>
          <w:szCs w:val="22"/>
        </w:rPr>
        <w:t xml:space="preserve">ID:                                    </w:t>
      </w:r>
    </w:p>
    <w:p w14:paraId="79D063D7" w14:textId="77777777" w:rsidR="00404E76" w:rsidRPr="00540ECB" w:rsidRDefault="00540ECB" w:rsidP="00404E76">
      <w:pPr>
        <w:pStyle w:val="Default"/>
        <w:rPr>
          <w:sz w:val="22"/>
          <w:szCs w:val="22"/>
        </w:rPr>
      </w:pPr>
      <w:r w:rsidRPr="00540ECB">
        <w:rPr>
          <w:noProof/>
          <w:sz w:val="22"/>
          <w:szCs w:val="22"/>
          <w:lang w:val="en-US" w:eastAsia="en-US"/>
        </w:rPr>
        <mc:AlternateContent>
          <mc:Choice Requires="wps">
            <w:drawing>
              <wp:anchor distT="0" distB="0" distL="114300" distR="114300" simplePos="0" relativeHeight="251673600" behindDoc="0" locked="0" layoutInCell="1" allowOverlap="1" wp14:anchorId="25273913" wp14:editId="6CC55143">
                <wp:simplePos x="0" y="0"/>
                <wp:positionH relativeFrom="column">
                  <wp:posOffset>866775</wp:posOffset>
                </wp:positionH>
                <wp:positionV relativeFrom="paragraph">
                  <wp:posOffset>135890</wp:posOffset>
                </wp:positionV>
                <wp:extent cx="5076825" cy="2667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5076825"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2D1473" w14:textId="77777777" w:rsidR="00DC0AFD" w:rsidRDefault="00DC0AFD" w:rsidP="00540E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5273913" id="Text Box 9" o:spid="_x0000_s1030" type="#_x0000_t202" style="position:absolute;margin-left:68.25pt;margin-top:10.7pt;width:399.7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" filled="f" strokeweight=".5pt">
                <v:textbox>
                  <w:txbxContent>
                    <w:p w14:paraId="742D1473" w14:textId="77777777" w:rsidR="00DC0AFD" w:rsidRDefault="00DC0AFD" w:rsidP="00540ECB"/>
                  </w:txbxContent>
                </v:textbox>
              </v:shape>
            </w:pict>
          </mc:Fallback>
        </mc:AlternateContent>
      </w:r>
    </w:p>
    <w:p w14:paraId="4A933B4C" w14:textId="77777777" w:rsidR="00404E76" w:rsidRPr="00540ECB" w:rsidRDefault="00404E76" w:rsidP="00404E76">
      <w:pPr>
        <w:pStyle w:val="Default"/>
        <w:rPr>
          <w:sz w:val="22"/>
          <w:szCs w:val="22"/>
        </w:rPr>
      </w:pPr>
      <w:r w:rsidRPr="00540ECB">
        <w:rPr>
          <w:sz w:val="22"/>
          <w:szCs w:val="22"/>
        </w:rPr>
        <w:t xml:space="preserve">Address (1):                                                                                 </w:t>
      </w:r>
    </w:p>
    <w:p w14:paraId="0D56A6C2" w14:textId="77777777" w:rsidR="00404E76" w:rsidRPr="00540ECB" w:rsidRDefault="00F47D56" w:rsidP="00404E76">
      <w:pPr>
        <w:pStyle w:val="Default"/>
        <w:rPr>
          <w:sz w:val="22"/>
          <w:szCs w:val="22"/>
        </w:rPr>
      </w:pPr>
      <w:r>
        <w:rPr>
          <w:noProof/>
          <w:sz w:val="22"/>
          <w:szCs w:val="22"/>
          <w:lang w:val="en-US" w:eastAsia="en-US"/>
        </w:rPr>
        <mc:AlternateContent>
          <mc:Choice Requires="wps">
            <w:drawing>
              <wp:anchor distT="0" distB="0" distL="114300" distR="114300" simplePos="0" relativeHeight="251680768" behindDoc="0" locked="0" layoutInCell="1" allowOverlap="1" wp14:anchorId="68CB5C7E" wp14:editId="5CA83001">
                <wp:simplePos x="0" y="0"/>
                <wp:positionH relativeFrom="column">
                  <wp:posOffset>19050</wp:posOffset>
                </wp:positionH>
                <wp:positionV relativeFrom="paragraph">
                  <wp:posOffset>93345</wp:posOffset>
                </wp:positionV>
                <wp:extent cx="5924550" cy="2667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592455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BF75DD" w14:textId="77777777" w:rsidR="00DC0AFD" w:rsidRDefault="00DC0AFD" w:rsidP="00F47D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8CB5C7E" id="Text Box 13" o:spid="_x0000_s1031" type="#_x0000_t202" style="position:absolute;margin-left:1.5pt;margin-top:7.35pt;width:466.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" filled="f" strokeweight=".5pt">
                <v:textbox>
                  <w:txbxContent>
                    <w:p w14:paraId="5CBF75DD" w14:textId="77777777" w:rsidR="00DC0AFD" w:rsidRDefault="00DC0AFD" w:rsidP="00F47D56"/>
                  </w:txbxContent>
                </v:textbox>
              </v:shape>
            </w:pict>
          </mc:Fallback>
        </mc:AlternateContent>
      </w:r>
      <w:r w:rsidR="00404E76" w:rsidRPr="00540ECB">
        <w:rPr>
          <w:sz w:val="22"/>
          <w:szCs w:val="22"/>
        </w:rPr>
        <w:t xml:space="preserve">                                                                                            </w:t>
      </w:r>
    </w:p>
    <w:p w14:paraId="50481347" w14:textId="77777777" w:rsidR="00404E76" w:rsidRPr="00540ECB" w:rsidRDefault="00404E76" w:rsidP="00404E76">
      <w:pPr>
        <w:pStyle w:val="Default"/>
        <w:rPr>
          <w:sz w:val="22"/>
          <w:szCs w:val="22"/>
        </w:rPr>
      </w:pPr>
      <w:r w:rsidRPr="00540ECB">
        <w:rPr>
          <w:sz w:val="22"/>
          <w:szCs w:val="22"/>
        </w:rPr>
        <w:t xml:space="preserve">                                                                                             </w:t>
      </w:r>
    </w:p>
    <w:p w14:paraId="78186A79" w14:textId="77777777" w:rsidR="00404E76" w:rsidRPr="00540ECB" w:rsidRDefault="00540ECB" w:rsidP="00404E76">
      <w:pPr>
        <w:pStyle w:val="Default"/>
        <w:rPr>
          <w:sz w:val="22"/>
          <w:szCs w:val="22"/>
        </w:rPr>
      </w:pPr>
      <w:r w:rsidRPr="00540ECB">
        <w:rPr>
          <w:noProof/>
          <w:sz w:val="22"/>
          <w:szCs w:val="22"/>
          <w:lang w:val="en-US" w:eastAsia="en-US"/>
        </w:rPr>
        <mc:AlternateContent>
          <mc:Choice Requires="wps">
            <w:drawing>
              <wp:anchor distT="0" distB="0" distL="114300" distR="114300" simplePos="0" relativeHeight="251675648" behindDoc="0" locked="0" layoutInCell="1" allowOverlap="1" wp14:anchorId="3B467539" wp14:editId="190BE3E6">
                <wp:simplePos x="0" y="0"/>
                <wp:positionH relativeFrom="column">
                  <wp:posOffset>1323975</wp:posOffset>
                </wp:positionH>
                <wp:positionV relativeFrom="paragraph">
                  <wp:posOffset>117475</wp:posOffset>
                </wp:positionV>
                <wp:extent cx="2562225" cy="2667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2562225"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1D28AE" w14:textId="77777777" w:rsidR="00DC0AFD" w:rsidRDefault="00DC0AFD" w:rsidP="00540E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B467539" id="Text Box 10" o:spid="_x0000_s1032" type="#_x0000_t202" style="position:absolute;margin-left:104.25pt;margin-top:9.25pt;width:201.7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" filled="f" strokeweight=".5pt">
                <v:textbox>
                  <w:txbxContent>
                    <w:p w14:paraId="461D28AE" w14:textId="77777777" w:rsidR="00DC0AFD" w:rsidRDefault="00DC0AFD" w:rsidP="00540ECB"/>
                  </w:txbxContent>
                </v:textbox>
              </v:shape>
            </w:pict>
          </mc:Fallback>
        </mc:AlternateContent>
      </w:r>
      <w:r w:rsidRPr="00540ECB">
        <w:rPr>
          <w:noProof/>
          <w:sz w:val="22"/>
          <w:szCs w:val="22"/>
          <w:lang w:val="en-US" w:eastAsia="en-US"/>
        </w:rPr>
        <mc:AlternateContent>
          <mc:Choice Requires="wps">
            <w:drawing>
              <wp:anchor distT="0" distB="0" distL="114300" distR="114300" simplePos="0" relativeHeight="251676672" behindDoc="0" locked="0" layoutInCell="1" allowOverlap="1" wp14:anchorId="7832C060" wp14:editId="4E0B0A33">
                <wp:simplePos x="0" y="0"/>
                <wp:positionH relativeFrom="column">
                  <wp:posOffset>4533901</wp:posOffset>
                </wp:positionH>
                <wp:positionV relativeFrom="paragraph">
                  <wp:posOffset>117475</wp:posOffset>
                </wp:positionV>
                <wp:extent cx="1409700" cy="2667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40970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59F38D" w14:textId="77777777" w:rsidR="00DC0AFD" w:rsidRDefault="00DC0AFD" w:rsidP="00540E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832C060" id="Text Box 11" o:spid="_x0000_s1033" type="#_x0000_t202" style="position:absolute;margin-left:357pt;margin-top:9.25pt;width:111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" filled="f" strokeweight=".5pt">
                <v:textbox>
                  <w:txbxContent>
                    <w:p w14:paraId="2C59F38D" w14:textId="77777777" w:rsidR="00DC0AFD" w:rsidRDefault="00DC0AFD" w:rsidP="00540ECB"/>
                  </w:txbxContent>
                </v:textbox>
              </v:shape>
            </w:pict>
          </mc:Fallback>
        </mc:AlternateContent>
      </w:r>
      <w:r w:rsidR="00404E76" w:rsidRPr="00540ECB">
        <w:rPr>
          <w:sz w:val="22"/>
          <w:szCs w:val="22"/>
        </w:rPr>
        <w:t xml:space="preserve">                                                                                          </w:t>
      </w:r>
    </w:p>
    <w:p w14:paraId="5BB9A26F" w14:textId="36F6ABD4" w:rsidR="00AD0359" w:rsidRPr="00540ECB" w:rsidRDefault="00404E76" w:rsidP="00404E76">
      <w:pPr>
        <w:pStyle w:val="Default"/>
        <w:rPr>
          <w:sz w:val="22"/>
          <w:szCs w:val="22"/>
        </w:rPr>
      </w:pPr>
      <w:r w:rsidRPr="00540ECB">
        <w:rPr>
          <w:sz w:val="22"/>
          <w:szCs w:val="22"/>
        </w:rPr>
        <w:t xml:space="preserve">Telephone (Work):                                       </w:t>
      </w:r>
      <w:r w:rsidR="00AD0359" w:rsidRPr="00540ECB">
        <w:rPr>
          <w:sz w:val="22"/>
          <w:szCs w:val="22"/>
        </w:rPr>
        <w:t>(Home)</w:t>
      </w:r>
      <w:r w:rsidRPr="00540ECB">
        <w:rPr>
          <w:sz w:val="22"/>
          <w:szCs w:val="22"/>
        </w:rPr>
        <w:t xml:space="preserve">:                       </w:t>
      </w:r>
    </w:p>
    <w:p w14:paraId="7B996D8A" w14:textId="77777777" w:rsidR="00AD0359" w:rsidRPr="00540ECB" w:rsidRDefault="00F47D56" w:rsidP="00404E76">
      <w:pPr>
        <w:pStyle w:val="Default"/>
        <w:rPr>
          <w:sz w:val="22"/>
          <w:szCs w:val="22"/>
        </w:rPr>
      </w:pPr>
      <w:r w:rsidRPr="00540ECB">
        <w:rPr>
          <w:noProof/>
          <w:sz w:val="22"/>
          <w:szCs w:val="22"/>
          <w:lang w:val="en-US" w:eastAsia="en-US"/>
        </w:rPr>
        <mc:AlternateContent>
          <mc:Choice Requires="wps">
            <w:drawing>
              <wp:anchor distT="0" distB="0" distL="114300" distR="114300" simplePos="0" relativeHeight="251678720" behindDoc="0" locked="0" layoutInCell="1" allowOverlap="1" wp14:anchorId="189332F4" wp14:editId="621667BF">
                <wp:simplePos x="0" y="0"/>
                <wp:positionH relativeFrom="column">
                  <wp:posOffset>561975</wp:posOffset>
                </wp:positionH>
                <wp:positionV relativeFrom="paragraph">
                  <wp:posOffset>142240</wp:posOffset>
                </wp:positionV>
                <wp:extent cx="5381625" cy="26670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5381625"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E1E8D7" w14:textId="77777777" w:rsidR="00DC0AFD" w:rsidRDefault="00DC0AFD" w:rsidP="00F47D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89332F4" id="Text Box 12" o:spid="_x0000_s1034" type="#_x0000_t202" style="position:absolute;margin-left:44.25pt;margin-top:11.2pt;width:423.7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" filled="f" strokeweight=".5pt">
                <v:textbox>
                  <w:txbxContent>
                    <w:p w14:paraId="04E1E8D7" w14:textId="77777777" w:rsidR="00DC0AFD" w:rsidRDefault="00DC0AFD" w:rsidP="00F47D56"/>
                  </w:txbxContent>
                </v:textbox>
              </v:shape>
            </w:pict>
          </mc:Fallback>
        </mc:AlternateContent>
      </w:r>
    </w:p>
    <w:p w14:paraId="480C3294" w14:textId="77777777" w:rsidR="00AD0359" w:rsidRPr="00540ECB" w:rsidRDefault="00AD0359" w:rsidP="00AD0359">
      <w:pPr>
        <w:pStyle w:val="Default"/>
        <w:rPr>
          <w:sz w:val="22"/>
          <w:szCs w:val="22"/>
        </w:rPr>
      </w:pPr>
      <w:r w:rsidRPr="00540ECB">
        <w:rPr>
          <w:sz w:val="22"/>
          <w:szCs w:val="22"/>
        </w:rPr>
        <w:t xml:space="preserve">Mobile:                                                                                     </w:t>
      </w:r>
    </w:p>
    <w:p w14:paraId="16FD43E4" w14:textId="77777777" w:rsidR="00404E76" w:rsidRPr="00540ECB" w:rsidRDefault="00F47D56" w:rsidP="00404E76">
      <w:pPr>
        <w:pStyle w:val="Default"/>
        <w:rPr>
          <w:sz w:val="22"/>
          <w:szCs w:val="22"/>
        </w:rPr>
      </w:pPr>
      <w:r w:rsidRPr="00540ECB">
        <w:rPr>
          <w:noProof/>
          <w:sz w:val="22"/>
          <w:szCs w:val="22"/>
          <w:lang w:val="en-US" w:eastAsia="en-US"/>
        </w:rPr>
        <mc:AlternateContent>
          <mc:Choice Requires="wps">
            <w:drawing>
              <wp:anchor distT="0" distB="0" distL="114300" distR="114300" simplePos="0" relativeHeight="251682816" behindDoc="0" locked="0" layoutInCell="1" allowOverlap="1" wp14:anchorId="1096F191" wp14:editId="09BDFFBA">
                <wp:simplePos x="0" y="0"/>
                <wp:positionH relativeFrom="column">
                  <wp:posOffset>561975</wp:posOffset>
                </wp:positionH>
                <wp:positionV relativeFrom="paragraph">
                  <wp:posOffset>147320</wp:posOffset>
                </wp:positionV>
                <wp:extent cx="5381625" cy="26670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5381625"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C9EF21" w14:textId="77777777" w:rsidR="00DC0AFD" w:rsidRDefault="00DC0AFD" w:rsidP="00F47D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096F191" id="Text Box 14" o:spid="_x0000_s1035" type="#_x0000_t202" style="position:absolute;margin-left:44.25pt;margin-top:11.6pt;width:423.7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" filled="f" strokeweight=".5pt">
                <v:textbox>
                  <w:txbxContent>
                    <w:p w14:paraId="5AC9EF21" w14:textId="77777777" w:rsidR="00DC0AFD" w:rsidRDefault="00DC0AFD" w:rsidP="00F47D56"/>
                  </w:txbxContent>
                </v:textbox>
              </v:shape>
            </w:pict>
          </mc:Fallback>
        </mc:AlternateContent>
      </w:r>
    </w:p>
    <w:p w14:paraId="0D22396E" w14:textId="77777777" w:rsidR="00AD0359" w:rsidRPr="00540ECB" w:rsidRDefault="00AD0359" w:rsidP="00AD0359">
      <w:pPr>
        <w:pStyle w:val="Default"/>
        <w:rPr>
          <w:sz w:val="22"/>
          <w:szCs w:val="22"/>
        </w:rPr>
      </w:pPr>
      <w:r w:rsidRPr="00540ECB">
        <w:rPr>
          <w:sz w:val="22"/>
          <w:szCs w:val="22"/>
        </w:rPr>
        <w:t xml:space="preserve">Email:                                                                                      </w:t>
      </w:r>
    </w:p>
    <w:p w14:paraId="7501DBE4" w14:textId="77777777" w:rsidR="00AD0359" w:rsidRPr="00540ECB" w:rsidRDefault="00F47D56" w:rsidP="00AD0359">
      <w:pPr>
        <w:pStyle w:val="Default"/>
        <w:rPr>
          <w:sz w:val="22"/>
          <w:szCs w:val="22"/>
        </w:rPr>
      </w:pPr>
      <w:r w:rsidRPr="00540ECB">
        <w:rPr>
          <w:noProof/>
          <w:sz w:val="22"/>
          <w:szCs w:val="22"/>
          <w:lang w:val="en-US" w:eastAsia="en-US"/>
        </w:rPr>
        <mc:AlternateContent>
          <mc:Choice Requires="wps">
            <w:drawing>
              <wp:anchor distT="0" distB="0" distL="114300" distR="114300" simplePos="0" relativeHeight="251686912" behindDoc="0" locked="0" layoutInCell="1" allowOverlap="1" wp14:anchorId="590830F3" wp14:editId="2A4AC4D4">
                <wp:simplePos x="0" y="0"/>
                <wp:positionH relativeFrom="column">
                  <wp:posOffset>3886200</wp:posOffset>
                </wp:positionH>
                <wp:positionV relativeFrom="paragraph">
                  <wp:posOffset>133350</wp:posOffset>
                </wp:positionV>
                <wp:extent cx="2057400" cy="2667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205740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5201DC" w14:textId="77777777" w:rsidR="00DC0AFD" w:rsidRDefault="00DC0AFD" w:rsidP="00F47D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90830F3" id="Text Box 16" o:spid="_x0000_s1036" type="#_x0000_t202" style="position:absolute;margin-left:306pt;margin-top:10.5pt;width:162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" filled="f" strokeweight=".5pt">
                <v:textbox>
                  <w:txbxContent>
                    <w:p w14:paraId="435201DC" w14:textId="77777777" w:rsidR="00DC0AFD" w:rsidRDefault="00DC0AFD" w:rsidP="00F47D56"/>
                  </w:txbxContent>
                </v:textbox>
              </v:shape>
            </w:pict>
          </mc:Fallback>
        </mc:AlternateContent>
      </w:r>
      <w:r w:rsidRPr="00540ECB">
        <w:rPr>
          <w:noProof/>
          <w:sz w:val="22"/>
          <w:szCs w:val="22"/>
          <w:lang w:val="en-US" w:eastAsia="en-US"/>
        </w:rPr>
        <mc:AlternateContent>
          <mc:Choice Requires="wps">
            <w:drawing>
              <wp:anchor distT="0" distB="0" distL="114300" distR="114300" simplePos="0" relativeHeight="251684864" behindDoc="0" locked="0" layoutInCell="1" allowOverlap="1" wp14:anchorId="116DB7BC" wp14:editId="392E5C0C">
                <wp:simplePos x="0" y="0"/>
                <wp:positionH relativeFrom="column">
                  <wp:posOffset>561975</wp:posOffset>
                </wp:positionH>
                <wp:positionV relativeFrom="paragraph">
                  <wp:posOffset>142875</wp:posOffset>
                </wp:positionV>
                <wp:extent cx="2828925" cy="2667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2828925"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986DA1" w14:textId="77777777" w:rsidR="00DC0AFD" w:rsidRDefault="00DC0AFD" w:rsidP="00F47D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16DB7BC" id="Text Box 15" o:spid="_x0000_s1037" type="#_x0000_t202" style="position:absolute;margin-left:44.25pt;margin-top:11.25pt;width:222.7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" filled="f" strokeweight=".5pt">
                <v:textbox>
                  <w:txbxContent>
                    <w:p w14:paraId="6E986DA1" w14:textId="77777777" w:rsidR="00DC0AFD" w:rsidRDefault="00DC0AFD" w:rsidP="00F47D56"/>
                  </w:txbxContent>
                </v:textbox>
              </v:shape>
            </w:pict>
          </mc:Fallback>
        </mc:AlternateContent>
      </w:r>
    </w:p>
    <w:p w14:paraId="635DBD1A" w14:textId="79FD7AC7" w:rsidR="00AD0359" w:rsidRPr="00540ECB" w:rsidRDefault="00AD0359" w:rsidP="00AD0359">
      <w:pPr>
        <w:pStyle w:val="Default"/>
        <w:rPr>
          <w:sz w:val="22"/>
          <w:szCs w:val="22"/>
        </w:rPr>
      </w:pPr>
      <w:r w:rsidRPr="00540ECB">
        <w:rPr>
          <w:sz w:val="22"/>
          <w:szCs w:val="22"/>
        </w:rPr>
        <w:t xml:space="preserve">Signed:                                           </w:t>
      </w:r>
      <w:r w:rsidR="0054431B">
        <w:rPr>
          <w:sz w:val="22"/>
          <w:szCs w:val="22"/>
        </w:rPr>
        <w:t xml:space="preserve"> </w:t>
      </w:r>
      <w:r w:rsidRPr="00540ECB">
        <w:rPr>
          <w:sz w:val="22"/>
          <w:szCs w:val="22"/>
        </w:rPr>
        <w:t xml:space="preserve">Date:                                 </w:t>
      </w:r>
    </w:p>
    <w:p w14:paraId="1E2C7147" w14:textId="77777777" w:rsidR="00AD0359" w:rsidRDefault="00AD0359" w:rsidP="00AD0359">
      <w:pPr>
        <w:pStyle w:val="Default"/>
        <w:rPr>
          <w:sz w:val="22"/>
          <w:szCs w:val="22"/>
          <w:u w:val="single"/>
        </w:rPr>
      </w:pPr>
    </w:p>
    <w:p w14:paraId="2A027AAD" w14:textId="77777777" w:rsidR="00AD0359" w:rsidRDefault="00AD0359" w:rsidP="00AD0359">
      <w:pPr>
        <w:pStyle w:val="Default"/>
        <w:rPr>
          <w:sz w:val="22"/>
          <w:szCs w:val="22"/>
          <w:u w:val="single"/>
        </w:rPr>
      </w:pPr>
    </w:p>
    <w:p w14:paraId="738B8EBD" w14:textId="77777777" w:rsidR="009E4295" w:rsidRDefault="009E4295" w:rsidP="009E4295">
      <w:pPr>
        <w:pStyle w:val="Default"/>
        <w:rPr>
          <w:rFonts w:ascii="Calibri" w:hAnsi="Calibri" w:cs="Calibri"/>
          <w:b/>
          <w:bCs/>
          <w:sz w:val="32"/>
          <w:szCs w:val="32"/>
        </w:rPr>
      </w:pPr>
      <w:r>
        <w:rPr>
          <w:rFonts w:ascii="Calibri" w:hAnsi="Calibri" w:cs="Calibri"/>
          <w:b/>
          <w:bCs/>
          <w:sz w:val="32"/>
          <w:szCs w:val="32"/>
        </w:rPr>
        <w:t>Indicate the entry type with an ‘X’ and highlight/mark the squads you would like:</w:t>
      </w:r>
    </w:p>
    <w:tbl>
      <w:tblPr>
        <w:tblStyle w:val="TableGrid"/>
        <w:tblW w:w="0" w:type="auto"/>
        <w:tblLook w:val="04A0" w:firstRow="1" w:lastRow="0" w:firstColumn="1" w:lastColumn="0" w:noHBand="0" w:noVBand="1"/>
      </w:tblPr>
      <w:tblGrid>
        <w:gridCol w:w="745"/>
        <w:gridCol w:w="5487"/>
        <w:gridCol w:w="567"/>
        <w:gridCol w:w="567"/>
        <w:gridCol w:w="567"/>
        <w:gridCol w:w="567"/>
        <w:gridCol w:w="567"/>
        <w:gridCol w:w="567"/>
        <w:gridCol w:w="567"/>
        <w:gridCol w:w="589"/>
      </w:tblGrid>
      <w:tr w:rsidR="009E4295" w14:paraId="1E0516F4" w14:textId="77777777" w:rsidTr="009E4295">
        <w:tc>
          <w:tcPr>
            <w:tcW w:w="745" w:type="dxa"/>
            <w:tcBorders>
              <w:top w:val="single" w:sz="4" w:space="0" w:color="auto"/>
              <w:left w:val="single" w:sz="4" w:space="0" w:color="auto"/>
              <w:bottom w:val="single" w:sz="4" w:space="0" w:color="auto"/>
              <w:right w:val="single" w:sz="4" w:space="0" w:color="auto"/>
            </w:tcBorders>
            <w:hideMark/>
          </w:tcPr>
          <w:p w14:paraId="4BEFE6EA" w14:textId="77777777" w:rsidR="009E4295" w:rsidRDefault="009E4295">
            <w:pPr>
              <w:pStyle w:val="Default"/>
              <w:rPr>
                <w:rFonts w:ascii="Calibri" w:hAnsi="Calibri" w:cs="Calibri"/>
                <w:b/>
                <w:bCs/>
              </w:rPr>
            </w:pPr>
            <w:r>
              <w:rPr>
                <w:rFonts w:ascii="Calibri" w:hAnsi="Calibri" w:cs="Calibri"/>
                <w:b/>
                <w:bCs/>
              </w:rPr>
              <w:t>Entry type</w:t>
            </w:r>
          </w:p>
        </w:tc>
        <w:tc>
          <w:tcPr>
            <w:tcW w:w="5487" w:type="dxa"/>
            <w:tcBorders>
              <w:top w:val="single" w:sz="4" w:space="0" w:color="auto"/>
              <w:left w:val="single" w:sz="4" w:space="0" w:color="auto"/>
              <w:bottom w:val="single" w:sz="4" w:space="0" w:color="auto"/>
              <w:right w:val="single" w:sz="4" w:space="0" w:color="auto"/>
            </w:tcBorders>
            <w:hideMark/>
          </w:tcPr>
          <w:p w14:paraId="4D7A7B65" w14:textId="77777777" w:rsidR="009E4295" w:rsidRDefault="009E4295">
            <w:pPr>
              <w:pStyle w:val="Default"/>
              <w:jc w:val="right"/>
              <w:rPr>
                <w:rFonts w:ascii="Calibri" w:hAnsi="Calibri" w:cs="Calibri"/>
                <w:b/>
                <w:bCs/>
                <w:sz w:val="28"/>
                <w:szCs w:val="28"/>
              </w:rPr>
            </w:pPr>
            <w:r>
              <w:rPr>
                <w:rFonts w:ascii="Calibri" w:hAnsi="Calibri" w:cs="Calibri"/>
                <w:b/>
                <w:bCs/>
                <w:sz w:val="28"/>
                <w:szCs w:val="28"/>
              </w:rPr>
              <w:t>Squads:</w:t>
            </w:r>
          </w:p>
        </w:tc>
        <w:tc>
          <w:tcPr>
            <w:tcW w:w="567" w:type="dxa"/>
            <w:tcBorders>
              <w:top w:val="single" w:sz="4" w:space="0" w:color="auto"/>
              <w:left w:val="single" w:sz="4" w:space="0" w:color="auto"/>
              <w:bottom w:val="single" w:sz="4" w:space="0" w:color="auto"/>
              <w:right w:val="single" w:sz="4" w:space="0" w:color="auto"/>
            </w:tcBorders>
            <w:hideMark/>
          </w:tcPr>
          <w:p w14:paraId="6EDCAA1B" w14:textId="77777777" w:rsidR="009E4295" w:rsidRDefault="009E4295">
            <w:pPr>
              <w:pStyle w:val="Default"/>
              <w:jc w:val="center"/>
              <w:rPr>
                <w:rFonts w:ascii="Calibri" w:hAnsi="Calibri" w:cs="Calibri"/>
                <w:b/>
                <w:bCs/>
              </w:rPr>
            </w:pPr>
            <w:r>
              <w:rPr>
                <w:rFonts w:ascii="Calibri" w:hAnsi="Calibri" w:cs="Calibri"/>
                <w:b/>
                <w:bCs/>
              </w:rPr>
              <w:t>1</w:t>
            </w:r>
          </w:p>
        </w:tc>
        <w:tc>
          <w:tcPr>
            <w:tcW w:w="567" w:type="dxa"/>
            <w:tcBorders>
              <w:top w:val="single" w:sz="4" w:space="0" w:color="auto"/>
              <w:left w:val="single" w:sz="4" w:space="0" w:color="auto"/>
              <w:bottom w:val="single" w:sz="4" w:space="0" w:color="auto"/>
              <w:right w:val="single" w:sz="4" w:space="0" w:color="auto"/>
            </w:tcBorders>
            <w:hideMark/>
          </w:tcPr>
          <w:p w14:paraId="2276B48A" w14:textId="77777777" w:rsidR="009E4295" w:rsidRDefault="009E4295">
            <w:pPr>
              <w:pStyle w:val="Default"/>
              <w:jc w:val="center"/>
              <w:rPr>
                <w:rFonts w:ascii="Calibri" w:hAnsi="Calibri" w:cs="Calibri"/>
                <w:b/>
                <w:bCs/>
              </w:rPr>
            </w:pPr>
            <w:r>
              <w:rPr>
                <w:rFonts w:ascii="Calibri" w:hAnsi="Calibri" w:cs="Calibri"/>
                <w:b/>
                <w:bCs/>
              </w:rPr>
              <w:t>2</w:t>
            </w:r>
          </w:p>
        </w:tc>
        <w:tc>
          <w:tcPr>
            <w:tcW w:w="567" w:type="dxa"/>
            <w:tcBorders>
              <w:top w:val="single" w:sz="4" w:space="0" w:color="auto"/>
              <w:left w:val="single" w:sz="4" w:space="0" w:color="auto"/>
              <w:bottom w:val="single" w:sz="4" w:space="0" w:color="auto"/>
              <w:right w:val="single" w:sz="4" w:space="0" w:color="auto"/>
            </w:tcBorders>
            <w:hideMark/>
          </w:tcPr>
          <w:p w14:paraId="3EF8C6CF" w14:textId="77777777" w:rsidR="009E4295" w:rsidRDefault="009E4295">
            <w:pPr>
              <w:pStyle w:val="Default"/>
              <w:jc w:val="center"/>
              <w:rPr>
                <w:rFonts w:ascii="Calibri" w:hAnsi="Calibri" w:cs="Calibri"/>
                <w:b/>
                <w:bCs/>
              </w:rPr>
            </w:pPr>
            <w:r>
              <w:rPr>
                <w:rFonts w:ascii="Calibri" w:hAnsi="Calibri" w:cs="Calibri"/>
                <w:b/>
                <w:bCs/>
              </w:rPr>
              <w:t>3</w:t>
            </w:r>
          </w:p>
        </w:tc>
        <w:tc>
          <w:tcPr>
            <w:tcW w:w="567" w:type="dxa"/>
            <w:tcBorders>
              <w:top w:val="single" w:sz="4" w:space="0" w:color="auto"/>
              <w:left w:val="single" w:sz="4" w:space="0" w:color="auto"/>
              <w:bottom w:val="single" w:sz="4" w:space="0" w:color="auto"/>
              <w:right w:val="single" w:sz="4" w:space="0" w:color="auto"/>
            </w:tcBorders>
            <w:hideMark/>
          </w:tcPr>
          <w:p w14:paraId="68EFC146" w14:textId="77777777" w:rsidR="009E4295" w:rsidRDefault="009E4295">
            <w:pPr>
              <w:pStyle w:val="Default"/>
              <w:jc w:val="center"/>
              <w:rPr>
                <w:rFonts w:ascii="Calibri" w:hAnsi="Calibri" w:cs="Calibri"/>
                <w:b/>
                <w:bCs/>
              </w:rPr>
            </w:pPr>
            <w:r>
              <w:rPr>
                <w:rFonts w:ascii="Calibri" w:hAnsi="Calibri" w:cs="Calibri"/>
                <w:b/>
                <w:bCs/>
              </w:rPr>
              <w:t>4</w:t>
            </w:r>
          </w:p>
        </w:tc>
        <w:tc>
          <w:tcPr>
            <w:tcW w:w="567" w:type="dxa"/>
            <w:tcBorders>
              <w:top w:val="single" w:sz="4" w:space="0" w:color="auto"/>
              <w:left w:val="single" w:sz="4" w:space="0" w:color="auto"/>
              <w:bottom w:val="single" w:sz="4" w:space="0" w:color="auto"/>
              <w:right w:val="single" w:sz="4" w:space="0" w:color="auto"/>
            </w:tcBorders>
            <w:hideMark/>
          </w:tcPr>
          <w:p w14:paraId="50D67E9C" w14:textId="77777777" w:rsidR="009E4295" w:rsidRDefault="009E4295">
            <w:pPr>
              <w:pStyle w:val="Default"/>
              <w:jc w:val="center"/>
              <w:rPr>
                <w:rFonts w:ascii="Calibri" w:hAnsi="Calibri" w:cs="Calibri"/>
                <w:b/>
                <w:bCs/>
              </w:rPr>
            </w:pPr>
            <w:r>
              <w:rPr>
                <w:rFonts w:ascii="Calibri" w:hAnsi="Calibri" w:cs="Calibri"/>
                <w:b/>
                <w:bCs/>
              </w:rPr>
              <w:t>5</w:t>
            </w:r>
          </w:p>
        </w:tc>
        <w:tc>
          <w:tcPr>
            <w:tcW w:w="567" w:type="dxa"/>
            <w:tcBorders>
              <w:top w:val="single" w:sz="4" w:space="0" w:color="auto"/>
              <w:left w:val="single" w:sz="4" w:space="0" w:color="auto"/>
              <w:bottom w:val="single" w:sz="4" w:space="0" w:color="auto"/>
              <w:right w:val="single" w:sz="4" w:space="0" w:color="auto"/>
            </w:tcBorders>
            <w:hideMark/>
          </w:tcPr>
          <w:p w14:paraId="4FC3FAE4" w14:textId="77777777" w:rsidR="009E4295" w:rsidRDefault="009E4295">
            <w:pPr>
              <w:pStyle w:val="Default"/>
              <w:jc w:val="center"/>
              <w:rPr>
                <w:rFonts w:ascii="Calibri" w:hAnsi="Calibri" w:cs="Calibri"/>
                <w:b/>
                <w:bCs/>
              </w:rPr>
            </w:pPr>
            <w:r>
              <w:rPr>
                <w:rFonts w:ascii="Calibri" w:hAnsi="Calibri" w:cs="Calibri"/>
                <w:b/>
                <w:bCs/>
              </w:rPr>
              <w:t>6</w:t>
            </w:r>
          </w:p>
        </w:tc>
        <w:tc>
          <w:tcPr>
            <w:tcW w:w="567" w:type="dxa"/>
            <w:tcBorders>
              <w:top w:val="single" w:sz="4" w:space="0" w:color="auto"/>
              <w:left w:val="single" w:sz="4" w:space="0" w:color="auto"/>
              <w:bottom w:val="single" w:sz="4" w:space="0" w:color="auto"/>
              <w:right w:val="single" w:sz="4" w:space="0" w:color="auto"/>
            </w:tcBorders>
            <w:hideMark/>
          </w:tcPr>
          <w:p w14:paraId="2C7CDCF6" w14:textId="77777777" w:rsidR="009E4295" w:rsidRDefault="009E4295">
            <w:pPr>
              <w:pStyle w:val="Default"/>
              <w:jc w:val="center"/>
              <w:rPr>
                <w:rFonts w:ascii="Calibri" w:hAnsi="Calibri" w:cs="Calibri"/>
                <w:b/>
                <w:bCs/>
              </w:rPr>
            </w:pPr>
            <w:r>
              <w:rPr>
                <w:rFonts w:ascii="Calibri" w:hAnsi="Calibri" w:cs="Calibri"/>
                <w:b/>
                <w:bCs/>
              </w:rPr>
              <w:t>7</w:t>
            </w:r>
          </w:p>
        </w:tc>
        <w:tc>
          <w:tcPr>
            <w:tcW w:w="589" w:type="dxa"/>
            <w:tcBorders>
              <w:top w:val="single" w:sz="4" w:space="0" w:color="auto"/>
              <w:left w:val="single" w:sz="4" w:space="0" w:color="auto"/>
              <w:bottom w:val="single" w:sz="4" w:space="0" w:color="auto"/>
              <w:right w:val="single" w:sz="4" w:space="0" w:color="auto"/>
            </w:tcBorders>
            <w:hideMark/>
          </w:tcPr>
          <w:p w14:paraId="4D35A4EE" w14:textId="77777777" w:rsidR="009E4295" w:rsidRDefault="009E4295">
            <w:pPr>
              <w:pStyle w:val="Default"/>
              <w:jc w:val="center"/>
              <w:rPr>
                <w:rFonts w:ascii="Calibri" w:hAnsi="Calibri" w:cs="Calibri"/>
                <w:b/>
                <w:bCs/>
              </w:rPr>
            </w:pPr>
            <w:r>
              <w:rPr>
                <w:rFonts w:ascii="Calibri" w:hAnsi="Calibri" w:cs="Calibri"/>
                <w:b/>
                <w:bCs/>
              </w:rPr>
              <w:t>8</w:t>
            </w:r>
          </w:p>
        </w:tc>
      </w:tr>
      <w:tr w:rsidR="009E4295" w14:paraId="717605C4" w14:textId="77777777" w:rsidTr="009E4295">
        <w:tc>
          <w:tcPr>
            <w:tcW w:w="745" w:type="dxa"/>
            <w:tcBorders>
              <w:top w:val="single" w:sz="4" w:space="0" w:color="auto"/>
              <w:left w:val="single" w:sz="4" w:space="0" w:color="auto"/>
              <w:bottom w:val="single" w:sz="4" w:space="0" w:color="auto"/>
              <w:right w:val="single" w:sz="4" w:space="0" w:color="auto"/>
            </w:tcBorders>
          </w:tcPr>
          <w:p w14:paraId="444E55F9" w14:textId="77777777" w:rsidR="009E4295" w:rsidRDefault="009E4295">
            <w:pPr>
              <w:pStyle w:val="Default"/>
              <w:rPr>
                <w:rFonts w:ascii="Calibri" w:hAnsi="Calibri" w:cs="Calibri"/>
                <w:b/>
                <w:bCs/>
              </w:rPr>
            </w:pPr>
          </w:p>
        </w:tc>
        <w:tc>
          <w:tcPr>
            <w:tcW w:w="5487" w:type="dxa"/>
            <w:tcBorders>
              <w:top w:val="single" w:sz="4" w:space="0" w:color="auto"/>
              <w:left w:val="single" w:sz="4" w:space="0" w:color="auto"/>
              <w:bottom w:val="single" w:sz="4" w:space="0" w:color="auto"/>
              <w:right w:val="single" w:sz="4" w:space="0" w:color="auto"/>
            </w:tcBorders>
            <w:hideMark/>
          </w:tcPr>
          <w:p w14:paraId="0C45084D" w14:textId="77777777" w:rsidR="009E4295" w:rsidRDefault="009E4295">
            <w:pPr>
              <w:pStyle w:val="Default"/>
              <w:rPr>
                <w:rFonts w:ascii="Calibri" w:hAnsi="Calibri" w:cs="Calibri"/>
                <w:b/>
                <w:bCs/>
              </w:rPr>
            </w:pPr>
            <w:r>
              <w:rPr>
                <w:rFonts w:ascii="Calibri" w:hAnsi="Calibri" w:cs="Calibri"/>
                <w:b/>
                <w:bCs/>
              </w:rPr>
              <w:t>Single Entry</w:t>
            </w:r>
            <w:r>
              <w:rPr>
                <w:rFonts w:ascii="Calibri" w:hAnsi="Calibri" w:cs="Calibri"/>
              </w:rPr>
              <w:t xml:space="preserve"> (Indicate 1</w:t>
            </w:r>
            <w:r>
              <w:rPr>
                <w:rFonts w:ascii="Calibri" w:hAnsi="Calibri" w:cs="Calibri"/>
                <w:vertAlign w:val="superscript"/>
              </w:rPr>
              <w:t>st</w:t>
            </w:r>
            <w:r>
              <w:rPr>
                <w:rFonts w:ascii="Calibri" w:hAnsi="Calibri" w:cs="Calibri"/>
              </w:rPr>
              <w:t xml:space="preserve"> &amp; 2</w:t>
            </w:r>
            <w:r>
              <w:rPr>
                <w:rFonts w:ascii="Calibri" w:hAnsi="Calibri" w:cs="Calibri"/>
                <w:vertAlign w:val="superscript"/>
              </w:rPr>
              <w:t>nd</w:t>
            </w:r>
            <w:r>
              <w:rPr>
                <w:rFonts w:ascii="Calibri" w:hAnsi="Calibri" w:cs="Calibri"/>
              </w:rPr>
              <w:t xml:space="preserve"> Choice Squads)</w:t>
            </w:r>
          </w:p>
        </w:tc>
        <w:tc>
          <w:tcPr>
            <w:tcW w:w="567" w:type="dxa"/>
            <w:tcBorders>
              <w:top w:val="single" w:sz="4" w:space="0" w:color="auto"/>
              <w:left w:val="single" w:sz="4" w:space="0" w:color="auto"/>
              <w:bottom w:val="single" w:sz="4" w:space="0" w:color="auto"/>
              <w:right w:val="single" w:sz="4" w:space="0" w:color="auto"/>
            </w:tcBorders>
          </w:tcPr>
          <w:p w14:paraId="4F5C3974" w14:textId="77777777" w:rsidR="009E4295" w:rsidRDefault="009E4295">
            <w:pPr>
              <w:pStyle w:val="Default"/>
              <w:rPr>
                <w:rFonts w:ascii="Calibri" w:hAnsi="Calibri" w:cs="Calibri"/>
                <w:b/>
                <w:bCs/>
              </w:rPr>
            </w:pPr>
          </w:p>
        </w:tc>
        <w:tc>
          <w:tcPr>
            <w:tcW w:w="567" w:type="dxa"/>
            <w:tcBorders>
              <w:top w:val="single" w:sz="4" w:space="0" w:color="auto"/>
              <w:left w:val="single" w:sz="4" w:space="0" w:color="auto"/>
              <w:bottom w:val="single" w:sz="4" w:space="0" w:color="auto"/>
              <w:right w:val="single" w:sz="4" w:space="0" w:color="auto"/>
            </w:tcBorders>
          </w:tcPr>
          <w:p w14:paraId="2014FBEC" w14:textId="77777777" w:rsidR="009E4295" w:rsidRDefault="009E4295">
            <w:pPr>
              <w:pStyle w:val="Default"/>
              <w:rPr>
                <w:rFonts w:ascii="Calibri" w:hAnsi="Calibri" w:cs="Calibri"/>
                <w:b/>
                <w:bCs/>
              </w:rPr>
            </w:pPr>
          </w:p>
        </w:tc>
        <w:tc>
          <w:tcPr>
            <w:tcW w:w="567" w:type="dxa"/>
            <w:tcBorders>
              <w:top w:val="single" w:sz="4" w:space="0" w:color="auto"/>
              <w:left w:val="single" w:sz="4" w:space="0" w:color="auto"/>
              <w:bottom w:val="single" w:sz="4" w:space="0" w:color="auto"/>
              <w:right w:val="single" w:sz="4" w:space="0" w:color="auto"/>
            </w:tcBorders>
          </w:tcPr>
          <w:p w14:paraId="60114BF9" w14:textId="77777777" w:rsidR="009E4295" w:rsidRDefault="009E4295">
            <w:pPr>
              <w:pStyle w:val="Default"/>
              <w:rPr>
                <w:rFonts w:ascii="Calibri" w:hAnsi="Calibri" w:cs="Calibri"/>
                <w:b/>
                <w:bCs/>
              </w:rPr>
            </w:pPr>
          </w:p>
        </w:tc>
        <w:tc>
          <w:tcPr>
            <w:tcW w:w="567" w:type="dxa"/>
            <w:tcBorders>
              <w:top w:val="single" w:sz="4" w:space="0" w:color="auto"/>
              <w:left w:val="single" w:sz="4" w:space="0" w:color="auto"/>
              <w:bottom w:val="single" w:sz="4" w:space="0" w:color="auto"/>
              <w:right w:val="single" w:sz="4" w:space="0" w:color="auto"/>
            </w:tcBorders>
          </w:tcPr>
          <w:p w14:paraId="129C74FD" w14:textId="77777777" w:rsidR="009E4295" w:rsidRDefault="009E4295">
            <w:pPr>
              <w:pStyle w:val="Default"/>
              <w:rPr>
                <w:rFonts w:ascii="Calibri" w:hAnsi="Calibri" w:cs="Calibri"/>
                <w:b/>
                <w:bCs/>
              </w:rPr>
            </w:pPr>
          </w:p>
        </w:tc>
        <w:tc>
          <w:tcPr>
            <w:tcW w:w="567" w:type="dxa"/>
            <w:tcBorders>
              <w:top w:val="single" w:sz="4" w:space="0" w:color="auto"/>
              <w:left w:val="single" w:sz="4" w:space="0" w:color="auto"/>
              <w:bottom w:val="single" w:sz="4" w:space="0" w:color="auto"/>
              <w:right w:val="single" w:sz="4" w:space="0" w:color="auto"/>
            </w:tcBorders>
          </w:tcPr>
          <w:p w14:paraId="1740C61C" w14:textId="77777777" w:rsidR="009E4295" w:rsidRDefault="009E4295">
            <w:pPr>
              <w:pStyle w:val="Default"/>
              <w:rPr>
                <w:rFonts w:ascii="Calibri" w:hAnsi="Calibri" w:cs="Calibri"/>
                <w:b/>
                <w:bCs/>
              </w:rPr>
            </w:pPr>
          </w:p>
        </w:tc>
        <w:tc>
          <w:tcPr>
            <w:tcW w:w="567" w:type="dxa"/>
            <w:tcBorders>
              <w:top w:val="single" w:sz="4" w:space="0" w:color="auto"/>
              <w:left w:val="single" w:sz="4" w:space="0" w:color="auto"/>
              <w:bottom w:val="single" w:sz="4" w:space="0" w:color="auto"/>
              <w:right w:val="single" w:sz="4" w:space="0" w:color="auto"/>
            </w:tcBorders>
          </w:tcPr>
          <w:p w14:paraId="2AFCDC7E" w14:textId="77777777" w:rsidR="009E4295" w:rsidRDefault="009E4295">
            <w:pPr>
              <w:pStyle w:val="Default"/>
              <w:rPr>
                <w:rFonts w:ascii="Calibri" w:hAnsi="Calibri" w:cs="Calibri"/>
                <w:b/>
                <w:bCs/>
              </w:rPr>
            </w:pPr>
          </w:p>
        </w:tc>
        <w:tc>
          <w:tcPr>
            <w:tcW w:w="567" w:type="dxa"/>
            <w:tcBorders>
              <w:top w:val="single" w:sz="4" w:space="0" w:color="auto"/>
              <w:left w:val="single" w:sz="4" w:space="0" w:color="auto"/>
              <w:bottom w:val="single" w:sz="4" w:space="0" w:color="auto"/>
              <w:right w:val="single" w:sz="4" w:space="0" w:color="auto"/>
            </w:tcBorders>
          </w:tcPr>
          <w:p w14:paraId="41A389B7" w14:textId="77777777" w:rsidR="009E4295" w:rsidRDefault="009E4295">
            <w:pPr>
              <w:pStyle w:val="Default"/>
              <w:rPr>
                <w:rFonts w:ascii="Calibri" w:hAnsi="Calibri" w:cs="Calibri"/>
                <w:b/>
                <w:bCs/>
              </w:rPr>
            </w:pPr>
          </w:p>
        </w:tc>
        <w:tc>
          <w:tcPr>
            <w:tcW w:w="589" w:type="dxa"/>
            <w:tcBorders>
              <w:top w:val="single" w:sz="4" w:space="0" w:color="auto"/>
              <w:left w:val="single" w:sz="4" w:space="0" w:color="auto"/>
              <w:bottom w:val="single" w:sz="4" w:space="0" w:color="auto"/>
              <w:right w:val="single" w:sz="4" w:space="0" w:color="auto"/>
            </w:tcBorders>
            <w:hideMark/>
          </w:tcPr>
          <w:p w14:paraId="39E7174F" w14:textId="3C69878F" w:rsidR="009E4295" w:rsidRDefault="009E4295">
            <w:pPr>
              <w:pStyle w:val="Default"/>
              <w:rPr>
                <w:rFonts w:ascii="Calibri" w:hAnsi="Calibri" w:cs="Calibri"/>
                <w:b/>
                <w:bCs/>
              </w:rPr>
            </w:pPr>
          </w:p>
        </w:tc>
      </w:tr>
      <w:tr w:rsidR="009E4295" w14:paraId="7ED83357" w14:textId="77777777" w:rsidTr="009E4295">
        <w:tc>
          <w:tcPr>
            <w:tcW w:w="745" w:type="dxa"/>
            <w:tcBorders>
              <w:top w:val="single" w:sz="4" w:space="0" w:color="auto"/>
              <w:left w:val="single" w:sz="4" w:space="0" w:color="auto"/>
              <w:bottom w:val="single" w:sz="4" w:space="0" w:color="auto"/>
              <w:right w:val="single" w:sz="4" w:space="0" w:color="auto"/>
            </w:tcBorders>
          </w:tcPr>
          <w:p w14:paraId="57C828C3" w14:textId="77777777" w:rsidR="009E4295" w:rsidRDefault="009E4295">
            <w:pPr>
              <w:pStyle w:val="Default"/>
              <w:rPr>
                <w:rFonts w:ascii="Calibri" w:hAnsi="Calibri" w:cs="Calibri"/>
                <w:b/>
                <w:bCs/>
              </w:rPr>
            </w:pPr>
          </w:p>
        </w:tc>
        <w:tc>
          <w:tcPr>
            <w:tcW w:w="5487" w:type="dxa"/>
            <w:tcBorders>
              <w:top w:val="single" w:sz="4" w:space="0" w:color="auto"/>
              <w:left w:val="single" w:sz="4" w:space="0" w:color="auto"/>
              <w:bottom w:val="single" w:sz="4" w:space="0" w:color="auto"/>
              <w:right w:val="single" w:sz="4" w:space="0" w:color="auto"/>
            </w:tcBorders>
            <w:hideMark/>
          </w:tcPr>
          <w:p w14:paraId="34D0A4B8" w14:textId="77777777" w:rsidR="009E4295" w:rsidRDefault="009E4295">
            <w:pPr>
              <w:pStyle w:val="Default"/>
              <w:rPr>
                <w:rFonts w:ascii="Calibri" w:hAnsi="Calibri" w:cs="Calibri"/>
                <w:b/>
                <w:bCs/>
              </w:rPr>
            </w:pPr>
            <w:r>
              <w:rPr>
                <w:rFonts w:ascii="Calibri" w:hAnsi="Calibri" w:cs="Calibri"/>
                <w:b/>
                <w:bCs/>
              </w:rPr>
              <w:t>Entry &amp; Re-Entry</w:t>
            </w:r>
          </w:p>
        </w:tc>
        <w:tc>
          <w:tcPr>
            <w:tcW w:w="567" w:type="dxa"/>
            <w:tcBorders>
              <w:top w:val="single" w:sz="4" w:space="0" w:color="auto"/>
              <w:left w:val="single" w:sz="4" w:space="0" w:color="auto"/>
              <w:bottom w:val="single" w:sz="4" w:space="0" w:color="auto"/>
              <w:right w:val="single" w:sz="4" w:space="0" w:color="auto"/>
            </w:tcBorders>
          </w:tcPr>
          <w:p w14:paraId="434C058E" w14:textId="77777777" w:rsidR="009E4295" w:rsidRDefault="009E4295">
            <w:pPr>
              <w:pStyle w:val="Default"/>
              <w:rPr>
                <w:rFonts w:ascii="Calibri" w:hAnsi="Calibri" w:cs="Calibri"/>
                <w:b/>
                <w:bCs/>
              </w:rPr>
            </w:pPr>
          </w:p>
        </w:tc>
        <w:tc>
          <w:tcPr>
            <w:tcW w:w="567" w:type="dxa"/>
            <w:tcBorders>
              <w:top w:val="single" w:sz="4" w:space="0" w:color="auto"/>
              <w:left w:val="single" w:sz="4" w:space="0" w:color="auto"/>
              <w:bottom w:val="single" w:sz="4" w:space="0" w:color="auto"/>
              <w:right w:val="single" w:sz="4" w:space="0" w:color="auto"/>
            </w:tcBorders>
          </w:tcPr>
          <w:p w14:paraId="567DE2D7" w14:textId="77777777" w:rsidR="009E4295" w:rsidRDefault="009E4295">
            <w:pPr>
              <w:pStyle w:val="Default"/>
              <w:rPr>
                <w:rFonts w:ascii="Calibri" w:hAnsi="Calibri" w:cs="Calibri"/>
                <w:b/>
                <w:bCs/>
              </w:rPr>
            </w:pPr>
          </w:p>
        </w:tc>
        <w:tc>
          <w:tcPr>
            <w:tcW w:w="567" w:type="dxa"/>
            <w:tcBorders>
              <w:top w:val="single" w:sz="4" w:space="0" w:color="auto"/>
              <w:left w:val="single" w:sz="4" w:space="0" w:color="auto"/>
              <w:bottom w:val="single" w:sz="4" w:space="0" w:color="auto"/>
              <w:right w:val="single" w:sz="4" w:space="0" w:color="auto"/>
            </w:tcBorders>
          </w:tcPr>
          <w:p w14:paraId="36742C2C" w14:textId="77777777" w:rsidR="009E4295" w:rsidRDefault="009E4295">
            <w:pPr>
              <w:pStyle w:val="Default"/>
              <w:rPr>
                <w:rFonts w:ascii="Calibri" w:hAnsi="Calibri" w:cs="Calibri"/>
                <w:b/>
                <w:bCs/>
              </w:rPr>
            </w:pPr>
          </w:p>
        </w:tc>
        <w:tc>
          <w:tcPr>
            <w:tcW w:w="567" w:type="dxa"/>
            <w:tcBorders>
              <w:top w:val="single" w:sz="4" w:space="0" w:color="auto"/>
              <w:left w:val="single" w:sz="4" w:space="0" w:color="auto"/>
              <w:bottom w:val="single" w:sz="4" w:space="0" w:color="auto"/>
              <w:right w:val="single" w:sz="4" w:space="0" w:color="auto"/>
            </w:tcBorders>
          </w:tcPr>
          <w:p w14:paraId="21CF5433" w14:textId="77777777" w:rsidR="009E4295" w:rsidRDefault="009E4295">
            <w:pPr>
              <w:pStyle w:val="Default"/>
              <w:rPr>
                <w:rFonts w:ascii="Calibri" w:hAnsi="Calibri" w:cs="Calibri"/>
                <w:b/>
                <w:bCs/>
              </w:rPr>
            </w:pPr>
          </w:p>
        </w:tc>
        <w:tc>
          <w:tcPr>
            <w:tcW w:w="567" w:type="dxa"/>
            <w:tcBorders>
              <w:top w:val="single" w:sz="4" w:space="0" w:color="auto"/>
              <w:left w:val="single" w:sz="4" w:space="0" w:color="auto"/>
              <w:bottom w:val="single" w:sz="4" w:space="0" w:color="auto"/>
              <w:right w:val="single" w:sz="4" w:space="0" w:color="auto"/>
            </w:tcBorders>
          </w:tcPr>
          <w:p w14:paraId="29DDF58E" w14:textId="77777777" w:rsidR="009E4295" w:rsidRDefault="009E4295">
            <w:pPr>
              <w:pStyle w:val="Default"/>
              <w:rPr>
                <w:rFonts w:ascii="Calibri" w:hAnsi="Calibri" w:cs="Calibri"/>
                <w:b/>
                <w:bCs/>
              </w:rPr>
            </w:pPr>
          </w:p>
        </w:tc>
        <w:tc>
          <w:tcPr>
            <w:tcW w:w="567" w:type="dxa"/>
            <w:tcBorders>
              <w:top w:val="single" w:sz="4" w:space="0" w:color="auto"/>
              <w:left w:val="single" w:sz="4" w:space="0" w:color="auto"/>
              <w:bottom w:val="single" w:sz="4" w:space="0" w:color="auto"/>
              <w:right w:val="single" w:sz="4" w:space="0" w:color="auto"/>
            </w:tcBorders>
          </w:tcPr>
          <w:p w14:paraId="432217EF" w14:textId="77777777" w:rsidR="009E4295" w:rsidRDefault="009E4295">
            <w:pPr>
              <w:pStyle w:val="Default"/>
              <w:rPr>
                <w:rFonts w:ascii="Calibri" w:hAnsi="Calibri" w:cs="Calibri"/>
                <w:b/>
                <w:bCs/>
              </w:rPr>
            </w:pPr>
          </w:p>
        </w:tc>
        <w:tc>
          <w:tcPr>
            <w:tcW w:w="567" w:type="dxa"/>
            <w:tcBorders>
              <w:top w:val="single" w:sz="4" w:space="0" w:color="auto"/>
              <w:left w:val="single" w:sz="4" w:space="0" w:color="auto"/>
              <w:bottom w:val="single" w:sz="4" w:space="0" w:color="auto"/>
              <w:right w:val="single" w:sz="4" w:space="0" w:color="auto"/>
            </w:tcBorders>
          </w:tcPr>
          <w:p w14:paraId="0DFD1361" w14:textId="77777777" w:rsidR="009E4295" w:rsidRDefault="009E4295">
            <w:pPr>
              <w:pStyle w:val="Default"/>
              <w:rPr>
                <w:rFonts w:ascii="Calibri" w:hAnsi="Calibri" w:cs="Calibri"/>
                <w:b/>
                <w:bCs/>
              </w:rPr>
            </w:pPr>
          </w:p>
        </w:tc>
        <w:tc>
          <w:tcPr>
            <w:tcW w:w="589" w:type="dxa"/>
            <w:tcBorders>
              <w:top w:val="single" w:sz="4" w:space="0" w:color="auto"/>
              <w:left w:val="single" w:sz="4" w:space="0" w:color="auto"/>
              <w:bottom w:val="single" w:sz="4" w:space="0" w:color="auto"/>
              <w:right w:val="single" w:sz="4" w:space="0" w:color="auto"/>
            </w:tcBorders>
          </w:tcPr>
          <w:p w14:paraId="40DD24C3" w14:textId="77777777" w:rsidR="009E4295" w:rsidRDefault="009E4295">
            <w:pPr>
              <w:pStyle w:val="Default"/>
              <w:rPr>
                <w:rFonts w:ascii="Calibri" w:hAnsi="Calibri" w:cs="Calibri"/>
                <w:b/>
                <w:bCs/>
              </w:rPr>
            </w:pPr>
          </w:p>
        </w:tc>
      </w:tr>
      <w:tr w:rsidR="009E4295" w14:paraId="0A7116C4" w14:textId="77777777" w:rsidTr="009E4295">
        <w:tc>
          <w:tcPr>
            <w:tcW w:w="745" w:type="dxa"/>
            <w:tcBorders>
              <w:top w:val="single" w:sz="4" w:space="0" w:color="auto"/>
              <w:left w:val="single" w:sz="4" w:space="0" w:color="auto"/>
              <w:bottom w:val="single" w:sz="4" w:space="0" w:color="auto"/>
              <w:right w:val="single" w:sz="4" w:space="0" w:color="auto"/>
            </w:tcBorders>
          </w:tcPr>
          <w:p w14:paraId="47367D07" w14:textId="77777777" w:rsidR="009E4295" w:rsidRDefault="009E4295">
            <w:pPr>
              <w:pStyle w:val="Default"/>
              <w:rPr>
                <w:rFonts w:ascii="Calibri" w:hAnsi="Calibri" w:cs="Calibri"/>
                <w:b/>
                <w:bCs/>
              </w:rPr>
            </w:pPr>
          </w:p>
        </w:tc>
        <w:tc>
          <w:tcPr>
            <w:tcW w:w="5487" w:type="dxa"/>
            <w:tcBorders>
              <w:top w:val="single" w:sz="4" w:space="0" w:color="auto"/>
              <w:left w:val="single" w:sz="4" w:space="0" w:color="auto"/>
              <w:bottom w:val="single" w:sz="4" w:space="0" w:color="auto"/>
              <w:right w:val="single" w:sz="4" w:space="0" w:color="auto"/>
            </w:tcBorders>
            <w:hideMark/>
          </w:tcPr>
          <w:p w14:paraId="10674917" w14:textId="77777777" w:rsidR="009E4295" w:rsidRDefault="009E4295">
            <w:pPr>
              <w:pStyle w:val="Default"/>
              <w:rPr>
                <w:rFonts w:ascii="Calibri" w:hAnsi="Calibri" w:cs="Calibri"/>
                <w:b/>
                <w:bCs/>
              </w:rPr>
            </w:pPr>
            <w:r>
              <w:rPr>
                <w:rFonts w:ascii="Calibri" w:hAnsi="Calibri" w:cs="Calibri"/>
                <w:b/>
                <w:bCs/>
              </w:rPr>
              <w:t>Additional squads</w:t>
            </w:r>
          </w:p>
        </w:tc>
        <w:tc>
          <w:tcPr>
            <w:tcW w:w="567" w:type="dxa"/>
            <w:tcBorders>
              <w:top w:val="single" w:sz="4" w:space="0" w:color="auto"/>
              <w:left w:val="single" w:sz="4" w:space="0" w:color="auto"/>
              <w:bottom w:val="single" w:sz="4" w:space="0" w:color="auto"/>
              <w:right w:val="single" w:sz="4" w:space="0" w:color="auto"/>
            </w:tcBorders>
          </w:tcPr>
          <w:p w14:paraId="656BBF23" w14:textId="77777777" w:rsidR="009E4295" w:rsidRDefault="009E4295">
            <w:pPr>
              <w:pStyle w:val="Default"/>
              <w:rPr>
                <w:rFonts w:ascii="Calibri" w:hAnsi="Calibri" w:cs="Calibri"/>
                <w:b/>
                <w:bCs/>
              </w:rPr>
            </w:pPr>
          </w:p>
        </w:tc>
        <w:tc>
          <w:tcPr>
            <w:tcW w:w="567" w:type="dxa"/>
            <w:tcBorders>
              <w:top w:val="single" w:sz="4" w:space="0" w:color="auto"/>
              <w:left w:val="single" w:sz="4" w:space="0" w:color="auto"/>
              <w:bottom w:val="single" w:sz="4" w:space="0" w:color="auto"/>
              <w:right w:val="single" w:sz="4" w:space="0" w:color="auto"/>
            </w:tcBorders>
          </w:tcPr>
          <w:p w14:paraId="71907C00" w14:textId="77777777" w:rsidR="009E4295" w:rsidRDefault="009E4295">
            <w:pPr>
              <w:pStyle w:val="Default"/>
              <w:rPr>
                <w:rFonts w:ascii="Calibri" w:hAnsi="Calibri" w:cs="Calibri"/>
                <w:b/>
                <w:bCs/>
              </w:rPr>
            </w:pPr>
          </w:p>
        </w:tc>
        <w:tc>
          <w:tcPr>
            <w:tcW w:w="567" w:type="dxa"/>
            <w:tcBorders>
              <w:top w:val="single" w:sz="4" w:space="0" w:color="auto"/>
              <w:left w:val="single" w:sz="4" w:space="0" w:color="auto"/>
              <w:bottom w:val="single" w:sz="4" w:space="0" w:color="auto"/>
              <w:right w:val="single" w:sz="4" w:space="0" w:color="auto"/>
            </w:tcBorders>
          </w:tcPr>
          <w:p w14:paraId="4EF2077B" w14:textId="77777777" w:rsidR="009E4295" w:rsidRDefault="009E4295">
            <w:pPr>
              <w:pStyle w:val="Default"/>
              <w:rPr>
                <w:rFonts w:ascii="Calibri" w:hAnsi="Calibri" w:cs="Calibri"/>
                <w:b/>
                <w:bCs/>
              </w:rPr>
            </w:pPr>
          </w:p>
        </w:tc>
        <w:tc>
          <w:tcPr>
            <w:tcW w:w="567" w:type="dxa"/>
            <w:tcBorders>
              <w:top w:val="single" w:sz="4" w:space="0" w:color="auto"/>
              <w:left w:val="single" w:sz="4" w:space="0" w:color="auto"/>
              <w:bottom w:val="single" w:sz="4" w:space="0" w:color="auto"/>
              <w:right w:val="single" w:sz="4" w:space="0" w:color="auto"/>
            </w:tcBorders>
          </w:tcPr>
          <w:p w14:paraId="3615E0B6" w14:textId="77777777" w:rsidR="009E4295" w:rsidRDefault="009E4295">
            <w:pPr>
              <w:pStyle w:val="Default"/>
              <w:rPr>
                <w:rFonts w:ascii="Calibri" w:hAnsi="Calibri" w:cs="Calibri"/>
                <w:b/>
                <w:bCs/>
              </w:rPr>
            </w:pPr>
          </w:p>
        </w:tc>
        <w:tc>
          <w:tcPr>
            <w:tcW w:w="567" w:type="dxa"/>
            <w:tcBorders>
              <w:top w:val="single" w:sz="4" w:space="0" w:color="auto"/>
              <w:left w:val="single" w:sz="4" w:space="0" w:color="auto"/>
              <w:bottom w:val="single" w:sz="4" w:space="0" w:color="auto"/>
              <w:right w:val="single" w:sz="4" w:space="0" w:color="auto"/>
            </w:tcBorders>
          </w:tcPr>
          <w:p w14:paraId="005A7698" w14:textId="77777777" w:rsidR="009E4295" w:rsidRDefault="009E4295">
            <w:pPr>
              <w:pStyle w:val="Default"/>
              <w:rPr>
                <w:rFonts w:ascii="Calibri" w:hAnsi="Calibri" w:cs="Calibri"/>
                <w:b/>
                <w:bCs/>
              </w:rPr>
            </w:pPr>
          </w:p>
        </w:tc>
        <w:tc>
          <w:tcPr>
            <w:tcW w:w="567" w:type="dxa"/>
            <w:tcBorders>
              <w:top w:val="single" w:sz="4" w:space="0" w:color="auto"/>
              <w:left w:val="single" w:sz="4" w:space="0" w:color="auto"/>
              <w:bottom w:val="single" w:sz="4" w:space="0" w:color="auto"/>
              <w:right w:val="single" w:sz="4" w:space="0" w:color="auto"/>
            </w:tcBorders>
          </w:tcPr>
          <w:p w14:paraId="29845BD8" w14:textId="77777777" w:rsidR="009E4295" w:rsidRDefault="009E4295">
            <w:pPr>
              <w:pStyle w:val="Default"/>
              <w:rPr>
                <w:rFonts w:ascii="Calibri" w:hAnsi="Calibri" w:cs="Calibri"/>
                <w:b/>
                <w:bCs/>
              </w:rPr>
            </w:pPr>
          </w:p>
        </w:tc>
        <w:tc>
          <w:tcPr>
            <w:tcW w:w="567" w:type="dxa"/>
            <w:tcBorders>
              <w:top w:val="single" w:sz="4" w:space="0" w:color="auto"/>
              <w:left w:val="single" w:sz="4" w:space="0" w:color="auto"/>
              <w:bottom w:val="single" w:sz="4" w:space="0" w:color="auto"/>
              <w:right w:val="single" w:sz="4" w:space="0" w:color="auto"/>
            </w:tcBorders>
          </w:tcPr>
          <w:p w14:paraId="55C430E8" w14:textId="77777777" w:rsidR="009E4295" w:rsidRDefault="009E4295">
            <w:pPr>
              <w:pStyle w:val="Default"/>
              <w:rPr>
                <w:rFonts w:ascii="Calibri" w:hAnsi="Calibri" w:cs="Calibri"/>
                <w:b/>
                <w:bCs/>
              </w:rPr>
            </w:pPr>
          </w:p>
        </w:tc>
        <w:tc>
          <w:tcPr>
            <w:tcW w:w="589" w:type="dxa"/>
            <w:tcBorders>
              <w:top w:val="single" w:sz="4" w:space="0" w:color="auto"/>
              <w:left w:val="single" w:sz="4" w:space="0" w:color="auto"/>
              <w:bottom w:val="single" w:sz="4" w:space="0" w:color="auto"/>
              <w:right w:val="single" w:sz="4" w:space="0" w:color="auto"/>
            </w:tcBorders>
          </w:tcPr>
          <w:p w14:paraId="6295086D" w14:textId="77777777" w:rsidR="009E4295" w:rsidRDefault="009E4295">
            <w:pPr>
              <w:pStyle w:val="Default"/>
              <w:rPr>
                <w:rFonts w:ascii="Calibri" w:hAnsi="Calibri" w:cs="Calibri"/>
                <w:b/>
                <w:bCs/>
              </w:rPr>
            </w:pPr>
          </w:p>
        </w:tc>
      </w:tr>
    </w:tbl>
    <w:p w14:paraId="12B651BB" w14:textId="77777777" w:rsidR="009E4295" w:rsidRDefault="009E4295" w:rsidP="00AD0359">
      <w:pPr>
        <w:pStyle w:val="Default"/>
        <w:rPr>
          <w:sz w:val="22"/>
          <w:szCs w:val="22"/>
          <w:u w:val="single"/>
        </w:rPr>
      </w:pPr>
    </w:p>
    <w:p w14:paraId="274C97B6" w14:textId="47F23694" w:rsidR="0045746F" w:rsidRPr="003F6857" w:rsidRDefault="003F6857" w:rsidP="00B1076A">
      <w:pPr>
        <w:pStyle w:val="Default"/>
        <w:rPr>
          <w:sz w:val="32"/>
          <w:szCs w:val="32"/>
        </w:rPr>
      </w:pPr>
      <w:r w:rsidRPr="003F6857">
        <w:rPr>
          <w:sz w:val="32"/>
          <w:szCs w:val="32"/>
        </w:rPr>
        <w:t>Entry into this tournament is deemed acceptance that</w:t>
      </w:r>
      <w:r>
        <w:rPr>
          <w:sz w:val="32"/>
          <w:szCs w:val="32"/>
        </w:rPr>
        <w:t xml:space="preserve"> live streaming and/or other electronic recording devices may be used.</w:t>
      </w:r>
      <w:r w:rsidRPr="003F6857">
        <w:rPr>
          <w:sz w:val="32"/>
          <w:szCs w:val="32"/>
        </w:rPr>
        <w:t xml:space="preserve"> </w:t>
      </w:r>
    </w:p>
    <w:p w14:paraId="5D707169" w14:textId="3DBBB6B1" w:rsidR="00D05AF9" w:rsidRDefault="00D05AF9" w:rsidP="00B1076A">
      <w:pPr>
        <w:pStyle w:val="Default"/>
        <w:rPr>
          <w:sz w:val="22"/>
          <w:szCs w:val="22"/>
        </w:rPr>
      </w:pPr>
    </w:p>
    <w:p w14:paraId="0E861B00" w14:textId="643C4A4B" w:rsidR="007C1B83" w:rsidRPr="00D05AF9" w:rsidRDefault="0045746F" w:rsidP="0045746F">
      <w:pPr>
        <w:rPr>
          <w:b/>
          <w:sz w:val="20"/>
          <w:szCs w:val="20"/>
          <w:u w:val="single"/>
        </w:rPr>
      </w:pPr>
      <w:r w:rsidRPr="00D05AF9">
        <w:rPr>
          <w:b/>
          <w:sz w:val="20"/>
          <w:szCs w:val="20"/>
          <w:u w:val="single"/>
        </w:rPr>
        <w:t xml:space="preserve">TOURNAMENT RULES </w:t>
      </w:r>
    </w:p>
    <w:p w14:paraId="2B5AF1D6" w14:textId="124B9E50" w:rsidR="0045746F" w:rsidRPr="00D05AF9" w:rsidRDefault="0045746F" w:rsidP="0045746F">
      <w:pPr>
        <w:pStyle w:val="ListParagraph"/>
        <w:numPr>
          <w:ilvl w:val="0"/>
          <w:numId w:val="1"/>
        </w:numPr>
        <w:ind w:left="360"/>
        <w:rPr>
          <w:sz w:val="20"/>
          <w:szCs w:val="20"/>
        </w:rPr>
      </w:pPr>
      <w:r w:rsidRPr="00D05AF9">
        <w:rPr>
          <w:b/>
          <w:sz w:val="20"/>
          <w:szCs w:val="20"/>
        </w:rPr>
        <w:t>VENUE</w:t>
      </w:r>
      <w:r w:rsidR="00D05AF9" w:rsidRPr="00D05AF9">
        <w:rPr>
          <w:b/>
          <w:sz w:val="20"/>
          <w:szCs w:val="20"/>
        </w:rPr>
        <w:t>.</w:t>
      </w:r>
      <w:r w:rsidR="00D05AF9" w:rsidRPr="00D05AF9">
        <w:rPr>
          <w:b/>
          <w:sz w:val="20"/>
          <w:szCs w:val="20"/>
        </w:rPr>
        <w:tab/>
      </w:r>
      <w:r w:rsidRPr="004E551D">
        <w:rPr>
          <w:b/>
          <w:sz w:val="20"/>
          <w:szCs w:val="20"/>
        </w:rPr>
        <w:t>Stroud bowl, Top Floor, Merrywalks Shopping Centre, Stroud, Gloucestershire,</w:t>
      </w:r>
      <w:r w:rsidR="0054431B">
        <w:rPr>
          <w:b/>
          <w:sz w:val="20"/>
          <w:szCs w:val="20"/>
        </w:rPr>
        <w:t xml:space="preserve"> </w:t>
      </w:r>
      <w:r w:rsidRPr="004E551D">
        <w:rPr>
          <w:b/>
          <w:sz w:val="20"/>
          <w:szCs w:val="20"/>
        </w:rPr>
        <w:t>GL5 1QA Tel:</w:t>
      </w:r>
      <w:r w:rsidR="0054431B">
        <w:rPr>
          <w:b/>
          <w:sz w:val="20"/>
          <w:szCs w:val="20"/>
        </w:rPr>
        <w:t xml:space="preserve"> </w:t>
      </w:r>
      <w:r w:rsidRPr="004E551D">
        <w:rPr>
          <w:b/>
          <w:sz w:val="20"/>
          <w:szCs w:val="20"/>
        </w:rPr>
        <w:t>01453 762200.</w:t>
      </w:r>
      <w:r w:rsidRPr="00D05AF9">
        <w:rPr>
          <w:sz w:val="20"/>
          <w:szCs w:val="20"/>
        </w:rPr>
        <w:t xml:space="preserve"> </w:t>
      </w:r>
    </w:p>
    <w:p w14:paraId="5AFC76B5" w14:textId="580A2E8E" w:rsidR="0045746F" w:rsidRPr="00D05AF9" w:rsidRDefault="0045746F" w:rsidP="007C1B83">
      <w:pPr>
        <w:pStyle w:val="ListParagraph"/>
        <w:numPr>
          <w:ilvl w:val="0"/>
          <w:numId w:val="1"/>
        </w:numPr>
        <w:ind w:left="360"/>
        <w:rPr>
          <w:sz w:val="20"/>
          <w:szCs w:val="20"/>
        </w:rPr>
      </w:pPr>
      <w:r w:rsidRPr="00D05AF9">
        <w:rPr>
          <w:b/>
          <w:sz w:val="20"/>
          <w:szCs w:val="20"/>
        </w:rPr>
        <w:t>SANCTION</w:t>
      </w:r>
      <w:r w:rsidRPr="00D05AF9">
        <w:rPr>
          <w:sz w:val="20"/>
          <w:szCs w:val="20"/>
        </w:rPr>
        <w:t xml:space="preserve"> </w:t>
      </w:r>
      <w:r w:rsidR="00D05AF9" w:rsidRPr="00D05AF9">
        <w:rPr>
          <w:sz w:val="20"/>
          <w:szCs w:val="20"/>
        </w:rPr>
        <w:tab/>
      </w:r>
      <w:r w:rsidRPr="00D05AF9">
        <w:rPr>
          <w:sz w:val="20"/>
          <w:szCs w:val="20"/>
        </w:rPr>
        <w:t>The general playing and tournament rules of the BTB</w:t>
      </w:r>
      <w:r w:rsidR="00644E7B">
        <w:rPr>
          <w:sz w:val="20"/>
          <w:szCs w:val="20"/>
        </w:rPr>
        <w:t>A will govern the tournament as</w:t>
      </w:r>
      <w:r w:rsidRPr="00D05AF9">
        <w:rPr>
          <w:sz w:val="20"/>
          <w:szCs w:val="20"/>
        </w:rPr>
        <w:t xml:space="preserve"> Sanctione</w:t>
      </w:r>
      <w:r w:rsidR="00644E7B">
        <w:rPr>
          <w:sz w:val="20"/>
          <w:szCs w:val="20"/>
        </w:rPr>
        <w:t>d by the TBAW (Sanction No.01/2</w:t>
      </w:r>
      <w:r w:rsidR="00F10B42">
        <w:rPr>
          <w:sz w:val="20"/>
          <w:szCs w:val="20"/>
        </w:rPr>
        <w:t>6</w:t>
      </w:r>
      <w:r w:rsidRPr="00D05AF9">
        <w:rPr>
          <w:sz w:val="20"/>
          <w:szCs w:val="20"/>
        </w:rPr>
        <w:t xml:space="preserve">) </w:t>
      </w:r>
    </w:p>
    <w:p w14:paraId="2262E109" w14:textId="097A42E2" w:rsidR="0045746F" w:rsidRPr="00D05AF9" w:rsidRDefault="0045746F" w:rsidP="007C1B83">
      <w:pPr>
        <w:pStyle w:val="ListParagraph"/>
        <w:numPr>
          <w:ilvl w:val="0"/>
          <w:numId w:val="1"/>
        </w:numPr>
        <w:ind w:left="360"/>
        <w:rPr>
          <w:sz w:val="20"/>
          <w:szCs w:val="20"/>
        </w:rPr>
      </w:pPr>
      <w:r w:rsidRPr="00D05AF9">
        <w:rPr>
          <w:b/>
          <w:sz w:val="20"/>
          <w:szCs w:val="20"/>
        </w:rPr>
        <w:t>ELIGIBILITY</w:t>
      </w:r>
      <w:r w:rsidRPr="00D05AF9">
        <w:rPr>
          <w:sz w:val="20"/>
          <w:szCs w:val="20"/>
        </w:rPr>
        <w:t xml:space="preserve"> </w:t>
      </w:r>
      <w:r w:rsidR="00D05AF9" w:rsidRPr="00D05AF9">
        <w:rPr>
          <w:sz w:val="20"/>
          <w:szCs w:val="20"/>
        </w:rPr>
        <w:tab/>
      </w:r>
      <w:r w:rsidRPr="00D05AF9">
        <w:rPr>
          <w:sz w:val="20"/>
          <w:szCs w:val="20"/>
        </w:rPr>
        <w:t xml:space="preserve">All entrants must be members in good standing with their national associations. </w:t>
      </w:r>
    </w:p>
    <w:p w14:paraId="465FE398" w14:textId="462DD8E5" w:rsidR="0045746F" w:rsidRPr="00D05AF9" w:rsidRDefault="0045746F" w:rsidP="007C1B83">
      <w:pPr>
        <w:pStyle w:val="ListParagraph"/>
        <w:numPr>
          <w:ilvl w:val="0"/>
          <w:numId w:val="1"/>
        </w:numPr>
        <w:ind w:left="360"/>
        <w:rPr>
          <w:sz w:val="20"/>
          <w:szCs w:val="20"/>
        </w:rPr>
      </w:pPr>
      <w:r w:rsidRPr="00D05AF9">
        <w:rPr>
          <w:b/>
          <w:sz w:val="20"/>
          <w:szCs w:val="20"/>
        </w:rPr>
        <w:t>TOURNAMENT MANAGER</w:t>
      </w:r>
      <w:r w:rsidRPr="00D05AF9">
        <w:rPr>
          <w:sz w:val="20"/>
          <w:szCs w:val="20"/>
        </w:rPr>
        <w:t xml:space="preserve"> </w:t>
      </w:r>
      <w:r w:rsidR="00D05AF9" w:rsidRPr="00D05AF9">
        <w:rPr>
          <w:sz w:val="20"/>
          <w:szCs w:val="20"/>
        </w:rPr>
        <w:tab/>
      </w:r>
      <w:r w:rsidRPr="00D05AF9">
        <w:rPr>
          <w:sz w:val="20"/>
          <w:szCs w:val="20"/>
        </w:rPr>
        <w:t xml:space="preserve">The tournament manager will be the Chairman of the TBAW or his duly elected officer. Their decision on all things relating to the tournament will be final, subject to the right of appeal to the TBAW Executive Committee. </w:t>
      </w:r>
    </w:p>
    <w:p w14:paraId="2C61AB1E" w14:textId="14237170" w:rsidR="0045746F" w:rsidRPr="00D05AF9" w:rsidRDefault="0045746F" w:rsidP="00D05AF9">
      <w:pPr>
        <w:rPr>
          <w:sz w:val="20"/>
          <w:szCs w:val="20"/>
          <w:u w:val="single"/>
        </w:rPr>
      </w:pPr>
      <w:r w:rsidRPr="00D05AF9">
        <w:rPr>
          <w:b/>
          <w:sz w:val="20"/>
          <w:szCs w:val="20"/>
        </w:rPr>
        <w:t>5. FORMAT.</w:t>
      </w:r>
      <w:r w:rsidR="00D05AF9" w:rsidRPr="00D05AF9">
        <w:rPr>
          <w:b/>
          <w:sz w:val="20"/>
          <w:szCs w:val="20"/>
        </w:rPr>
        <w:tab/>
      </w:r>
      <w:r w:rsidRPr="00D05AF9">
        <w:rPr>
          <w:sz w:val="20"/>
          <w:szCs w:val="20"/>
          <w:u w:val="single"/>
        </w:rPr>
        <w:t xml:space="preserve">QUALIFICATION </w:t>
      </w:r>
    </w:p>
    <w:p w14:paraId="39EE7A49" w14:textId="77777777" w:rsidR="0045746F" w:rsidRPr="00D05AF9" w:rsidRDefault="0045746F" w:rsidP="0045746F">
      <w:pPr>
        <w:ind w:left="360"/>
        <w:rPr>
          <w:sz w:val="20"/>
          <w:szCs w:val="20"/>
        </w:rPr>
      </w:pPr>
      <w:r w:rsidRPr="00D05AF9">
        <w:rPr>
          <w:sz w:val="20"/>
          <w:szCs w:val="20"/>
        </w:rPr>
        <w:t>6 games, Re-entries 6 games, Desperado Squad 1 game. Turbo – (Cumulative high and low games)</w:t>
      </w:r>
    </w:p>
    <w:p w14:paraId="0CD61AF0" w14:textId="77777777" w:rsidR="0045746F" w:rsidRDefault="0045746F" w:rsidP="0045746F">
      <w:pPr>
        <w:ind w:left="360"/>
        <w:rPr>
          <w:sz w:val="20"/>
          <w:szCs w:val="20"/>
        </w:rPr>
      </w:pPr>
      <w:r w:rsidRPr="00D05AF9">
        <w:rPr>
          <w:sz w:val="20"/>
          <w:szCs w:val="20"/>
        </w:rPr>
        <w:lastRenderedPageBreak/>
        <w:t>Positions 1-4 in Qualification progress to Final Step 3. Positions 5-8 in Qualification progress to Final Step 2. Positions 9-34 in Qualification progress to Final Step 1 (scores zeroed) Desperado positions 1-4 progress to Final Step 1 Turbo positions 1-2 progress to Final Step 1</w:t>
      </w:r>
    </w:p>
    <w:p w14:paraId="04C3A478" w14:textId="77777777" w:rsidR="001859F2" w:rsidRPr="00D05AF9" w:rsidRDefault="001859F2" w:rsidP="0045746F">
      <w:pPr>
        <w:ind w:left="360"/>
        <w:rPr>
          <w:sz w:val="20"/>
          <w:szCs w:val="20"/>
        </w:rPr>
      </w:pPr>
    </w:p>
    <w:p w14:paraId="0CD4298E" w14:textId="77777777" w:rsidR="0045746F" w:rsidRPr="00D05AF9" w:rsidRDefault="0045746F" w:rsidP="0045746F">
      <w:pPr>
        <w:ind w:left="360"/>
        <w:rPr>
          <w:sz w:val="20"/>
          <w:szCs w:val="20"/>
          <w:u w:val="single"/>
        </w:rPr>
      </w:pPr>
      <w:bookmarkStart w:id="0" w:name="_Hlk536023336"/>
      <w:r w:rsidRPr="00D05AF9">
        <w:rPr>
          <w:sz w:val="20"/>
          <w:szCs w:val="20"/>
        </w:rPr>
        <w:t xml:space="preserve"> </w:t>
      </w:r>
      <w:r w:rsidRPr="00D05AF9">
        <w:rPr>
          <w:sz w:val="20"/>
          <w:szCs w:val="20"/>
          <w:u w:val="single"/>
        </w:rPr>
        <w:t>Final Step 1</w:t>
      </w:r>
    </w:p>
    <w:p w14:paraId="424AE130" w14:textId="7D91E6AE" w:rsidR="0045746F" w:rsidRPr="00D05AF9" w:rsidRDefault="0045746F" w:rsidP="0045746F">
      <w:pPr>
        <w:ind w:left="360"/>
        <w:rPr>
          <w:sz w:val="20"/>
          <w:szCs w:val="20"/>
        </w:rPr>
      </w:pPr>
      <w:r w:rsidRPr="00D05AF9">
        <w:rPr>
          <w:sz w:val="20"/>
          <w:szCs w:val="20"/>
        </w:rPr>
        <w:t xml:space="preserve"> 32 athletes will play 4 games. Highest 20 positioned athletes progress to</w:t>
      </w:r>
      <w:r w:rsidR="004E551D">
        <w:rPr>
          <w:sz w:val="20"/>
          <w:szCs w:val="20"/>
        </w:rPr>
        <w:t xml:space="preserve"> Final Stage 2 (scores zeroed</w:t>
      </w:r>
      <w:r w:rsidRPr="00D05AF9">
        <w:rPr>
          <w:sz w:val="20"/>
          <w:szCs w:val="20"/>
        </w:rPr>
        <w:t xml:space="preserve">) </w:t>
      </w:r>
    </w:p>
    <w:p w14:paraId="4DADB58B" w14:textId="77777777" w:rsidR="0045746F" w:rsidRPr="00D05AF9" w:rsidRDefault="0045746F" w:rsidP="0045746F">
      <w:pPr>
        <w:ind w:left="360"/>
        <w:rPr>
          <w:sz w:val="20"/>
          <w:szCs w:val="20"/>
        </w:rPr>
      </w:pPr>
      <w:r w:rsidRPr="00D05AF9">
        <w:rPr>
          <w:sz w:val="20"/>
          <w:szCs w:val="20"/>
        </w:rPr>
        <w:t>Final Step 2</w:t>
      </w:r>
    </w:p>
    <w:p w14:paraId="1C1A7DCC" w14:textId="45D718F0" w:rsidR="0045746F" w:rsidRPr="00D05AF9" w:rsidRDefault="0045746F" w:rsidP="0045746F">
      <w:pPr>
        <w:ind w:left="360"/>
        <w:rPr>
          <w:sz w:val="20"/>
          <w:szCs w:val="20"/>
        </w:rPr>
      </w:pPr>
      <w:r w:rsidRPr="00D05AF9">
        <w:rPr>
          <w:sz w:val="20"/>
          <w:szCs w:val="20"/>
        </w:rPr>
        <w:t xml:space="preserve"> Positions 5-8 from Qualification, plus highest 20 athletes from Final Step 1. Athletes</w:t>
      </w:r>
      <w:r w:rsidR="004E551D">
        <w:rPr>
          <w:sz w:val="20"/>
          <w:szCs w:val="20"/>
        </w:rPr>
        <w:t xml:space="preserve"> play 4 games. (</w:t>
      </w:r>
      <w:r w:rsidR="00372663">
        <w:rPr>
          <w:sz w:val="20"/>
          <w:szCs w:val="20"/>
        </w:rPr>
        <w:t>scores zeroed</w:t>
      </w:r>
      <w:r w:rsidRPr="00D05AF9">
        <w:rPr>
          <w:sz w:val="20"/>
          <w:szCs w:val="20"/>
        </w:rPr>
        <w:t>)</w:t>
      </w:r>
    </w:p>
    <w:p w14:paraId="3F58CEF4" w14:textId="77777777" w:rsidR="0045746F" w:rsidRPr="00D05AF9" w:rsidRDefault="0045746F" w:rsidP="0045746F">
      <w:pPr>
        <w:ind w:left="360"/>
        <w:rPr>
          <w:sz w:val="20"/>
          <w:szCs w:val="20"/>
          <w:u w:val="single"/>
        </w:rPr>
      </w:pPr>
      <w:r w:rsidRPr="00D05AF9">
        <w:rPr>
          <w:sz w:val="20"/>
          <w:szCs w:val="20"/>
        </w:rPr>
        <w:t xml:space="preserve"> </w:t>
      </w:r>
      <w:r w:rsidRPr="00D05AF9">
        <w:rPr>
          <w:sz w:val="20"/>
          <w:szCs w:val="20"/>
          <w:u w:val="single"/>
        </w:rPr>
        <w:t xml:space="preserve">Final Step 3 </w:t>
      </w:r>
    </w:p>
    <w:p w14:paraId="4D084A4B" w14:textId="77777777" w:rsidR="0045746F" w:rsidRPr="00D05AF9" w:rsidRDefault="0045746F" w:rsidP="0045746F">
      <w:pPr>
        <w:ind w:left="360"/>
        <w:rPr>
          <w:sz w:val="20"/>
          <w:szCs w:val="20"/>
        </w:rPr>
      </w:pPr>
      <w:r w:rsidRPr="00D05AF9">
        <w:rPr>
          <w:sz w:val="20"/>
          <w:szCs w:val="20"/>
        </w:rPr>
        <w:t xml:space="preserve">Positions 1-4 from Qualification, plus highest 12 athletes from Final Step 2. Athletes play 4 games. </w:t>
      </w:r>
    </w:p>
    <w:p w14:paraId="52170F6A" w14:textId="77777777" w:rsidR="0045746F" w:rsidRPr="00D05AF9" w:rsidRDefault="0045746F" w:rsidP="0045746F">
      <w:pPr>
        <w:ind w:left="360"/>
        <w:rPr>
          <w:sz w:val="20"/>
          <w:szCs w:val="20"/>
        </w:rPr>
      </w:pPr>
      <w:r w:rsidRPr="00D05AF9">
        <w:rPr>
          <w:sz w:val="20"/>
          <w:szCs w:val="20"/>
        </w:rPr>
        <w:t xml:space="preserve">Athletes positioned 1-8 progress to Final Step 4 Athletes positioned 9-16 will be ranked 9-16 </w:t>
      </w:r>
    </w:p>
    <w:p w14:paraId="59B72C20" w14:textId="77777777" w:rsidR="0045746F" w:rsidRPr="00D05AF9" w:rsidRDefault="0045746F" w:rsidP="0045746F">
      <w:pPr>
        <w:ind w:left="360"/>
        <w:rPr>
          <w:sz w:val="20"/>
          <w:szCs w:val="20"/>
          <w:u w:val="single"/>
        </w:rPr>
      </w:pPr>
      <w:r w:rsidRPr="00D05AF9">
        <w:rPr>
          <w:sz w:val="20"/>
          <w:szCs w:val="20"/>
          <w:u w:val="single"/>
        </w:rPr>
        <w:t>Final Step 4/Round Robin</w:t>
      </w:r>
    </w:p>
    <w:p w14:paraId="0ADC4967" w14:textId="77777777" w:rsidR="00D05AF9" w:rsidRPr="00D05AF9" w:rsidRDefault="0045746F" w:rsidP="00D05AF9">
      <w:pPr>
        <w:ind w:left="360"/>
        <w:rPr>
          <w:sz w:val="20"/>
          <w:szCs w:val="20"/>
        </w:rPr>
      </w:pPr>
      <w:r w:rsidRPr="00D05AF9">
        <w:rPr>
          <w:sz w:val="20"/>
          <w:szCs w:val="20"/>
        </w:rPr>
        <w:t>8 Athletes play a 7 game Round Robin. Pinfall from Final Step 3 carried forward. Bonus pins awarded 20 pins for a win and 10 pins for a draw. Athletes will be ranked 1-8 on total pinfall including bonus.</w:t>
      </w:r>
    </w:p>
    <w:p w14:paraId="658A987D" w14:textId="05EFBE11" w:rsidR="0045746F" w:rsidRPr="00D05AF9" w:rsidRDefault="0045746F" w:rsidP="00D05AF9">
      <w:pPr>
        <w:ind w:left="360"/>
        <w:rPr>
          <w:sz w:val="20"/>
          <w:szCs w:val="20"/>
        </w:rPr>
      </w:pPr>
      <w:r w:rsidRPr="00D05AF9">
        <w:rPr>
          <w:sz w:val="20"/>
          <w:szCs w:val="20"/>
        </w:rPr>
        <w:t xml:space="preserve">       LADIES</w:t>
      </w:r>
      <w:r w:rsidR="00DF3A50">
        <w:rPr>
          <w:sz w:val="20"/>
          <w:szCs w:val="20"/>
        </w:rPr>
        <w:t xml:space="preserve">- </w:t>
      </w:r>
      <w:r w:rsidRPr="00D05AF9">
        <w:rPr>
          <w:sz w:val="20"/>
          <w:szCs w:val="20"/>
        </w:rPr>
        <w:t xml:space="preserve">Ladies will receive standard 8 bonus pins per game in all rounds. </w:t>
      </w:r>
      <w:bookmarkEnd w:id="0"/>
    </w:p>
    <w:p w14:paraId="1108E96D" w14:textId="388CC1BF" w:rsidR="0045746F" w:rsidRPr="00D05AF9" w:rsidRDefault="00D05AF9" w:rsidP="007C1B83">
      <w:pPr>
        <w:rPr>
          <w:sz w:val="20"/>
          <w:szCs w:val="20"/>
        </w:rPr>
      </w:pPr>
      <w:r w:rsidRPr="00D05AF9">
        <w:rPr>
          <w:b/>
          <w:sz w:val="20"/>
          <w:szCs w:val="20"/>
        </w:rPr>
        <w:t>6</w:t>
      </w:r>
      <w:r w:rsidR="007C1B83" w:rsidRPr="00D05AF9">
        <w:rPr>
          <w:b/>
          <w:sz w:val="20"/>
          <w:szCs w:val="20"/>
        </w:rPr>
        <w:t>.</w:t>
      </w:r>
      <w:r w:rsidR="0045746F" w:rsidRPr="00D05AF9">
        <w:rPr>
          <w:b/>
          <w:sz w:val="20"/>
          <w:szCs w:val="20"/>
        </w:rPr>
        <w:t>DISPUTES</w:t>
      </w:r>
      <w:r w:rsidR="00DD17C7">
        <w:rPr>
          <w:sz w:val="20"/>
          <w:szCs w:val="20"/>
        </w:rPr>
        <w:t xml:space="preserve">: </w:t>
      </w:r>
      <w:r w:rsidR="0045746F" w:rsidRPr="00D05AF9">
        <w:rPr>
          <w:sz w:val="20"/>
          <w:szCs w:val="20"/>
        </w:rPr>
        <w:t xml:space="preserve">A provisional ball will be rolled if any dispute cannot be quickly resolved. Protests must be lodged with the Tournament Manager within 30 minutes of the infraction and confirmed in writing within 72 hours. </w:t>
      </w:r>
    </w:p>
    <w:p w14:paraId="1DEFB14C" w14:textId="431F7760" w:rsidR="0045746F" w:rsidRPr="00D05AF9" w:rsidRDefault="0045746F" w:rsidP="0045746F">
      <w:pPr>
        <w:rPr>
          <w:sz w:val="20"/>
          <w:szCs w:val="20"/>
        </w:rPr>
      </w:pPr>
      <w:r w:rsidRPr="00D05AF9">
        <w:rPr>
          <w:b/>
          <w:sz w:val="20"/>
          <w:szCs w:val="20"/>
        </w:rPr>
        <w:t>7. LANE ETIQUETTE</w:t>
      </w:r>
      <w:r w:rsidR="00DD17C7">
        <w:rPr>
          <w:b/>
          <w:sz w:val="20"/>
          <w:szCs w:val="20"/>
        </w:rPr>
        <w:t>:</w:t>
      </w:r>
      <w:r w:rsidRPr="00D05AF9">
        <w:rPr>
          <w:sz w:val="20"/>
          <w:szCs w:val="20"/>
        </w:rPr>
        <w:t xml:space="preserve"> </w:t>
      </w:r>
      <w:r w:rsidR="00DD17C7">
        <w:rPr>
          <w:sz w:val="20"/>
          <w:szCs w:val="20"/>
        </w:rPr>
        <w:t xml:space="preserve"> </w:t>
      </w:r>
      <w:r w:rsidRPr="00D05AF9">
        <w:rPr>
          <w:sz w:val="20"/>
          <w:szCs w:val="20"/>
        </w:rPr>
        <w:t xml:space="preserve">Slow bowling will not be tolerated. One verbal warning will be given, followed by disqualification if the warning is ignored. No more than 2 lanes courtesy is to be given. </w:t>
      </w:r>
    </w:p>
    <w:p w14:paraId="0F717B04" w14:textId="6E7F3EDF" w:rsidR="0045746F" w:rsidRDefault="0045746F" w:rsidP="0045746F">
      <w:pPr>
        <w:rPr>
          <w:sz w:val="20"/>
          <w:szCs w:val="20"/>
        </w:rPr>
      </w:pPr>
      <w:r w:rsidRPr="00D05AF9">
        <w:rPr>
          <w:b/>
          <w:sz w:val="20"/>
          <w:szCs w:val="20"/>
        </w:rPr>
        <w:t>8. ALCOHOL</w:t>
      </w:r>
      <w:r w:rsidR="00DD17C7">
        <w:rPr>
          <w:sz w:val="20"/>
          <w:szCs w:val="20"/>
        </w:rPr>
        <w:t xml:space="preserve">: </w:t>
      </w:r>
      <w:r w:rsidRPr="00D05AF9">
        <w:rPr>
          <w:sz w:val="20"/>
          <w:szCs w:val="20"/>
        </w:rPr>
        <w:t>Consumption of alcohol whilst bowling is not permitted.</w:t>
      </w:r>
    </w:p>
    <w:p w14:paraId="65F9E649" w14:textId="229BF1E4" w:rsidR="00DD17C7" w:rsidRDefault="00DD17C7" w:rsidP="0045746F">
      <w:pPr>
        <w:rPr>
          <w:sz w:val="20"/>
          <w:szCs w:val="20"/>
        </w:rPr>
      </w:pPr>
      <w:r w:rsidRPr="00DD17C7">
        <w:rPr>
          <w:b/>
          <w:bCs/>
          <w:sz w:val="20"/>
          <w:szCs w:val="20"/>
        </w:rPr>
        <w:t>9. S</w:t>
      </w:r>
      <w:r>
        <w:rPr>
          <w:b/>
          <w:bCs/>
          <w:sz w:val="20"/>
          <w:szCs w:val="20"/>
        </w:rPr>
        <w:t>MOKING / VAPING</w:t>
      </w:r>
      <w:r>
        <w:rPr>
          <w:sz w:val="20"/>
          <w:szCs w:val="20"/>
        </w:rPr>
        <w:t>: Smoking and Vaping during the block you have entered is strictly not permitted</w:t>
      </w:r>
    </w:p>
    <w:p w14:paraId="0D4FF219" w14:textId="172E0194" w:rsidR="00DD17C7" w:rsidRPr="00D05AF9" w:rsidRDefault="00DD17C7" w:rsidP="0045746F">
      <w:pPr>
        <w:rPr>
          <w:sz w:val="20"/>
          <w:szCs w:val="20"/>
        </w:rPr>
      </w:pPr>
      <w:r w:rsidRPr="00DD17C7">
        <w:rPr>
          <w:b/>
          <w:bCs/>
          <w:sz w:val="20"/>
          <w:szCs w:val="20"/>
        </w:rPr>
        <w:t>10. B</w:t>
      </w:r>
      <w:r>
        <w:rPr>
          <w:b/>
          <w:bCs/>
          <w:sz w:val="20"/>
          <w:szCs w:val="20"/>
        </w:rPr>
        <w:t>ALL SURFACE ADJUSTMENTS</w:t>
      </w:r>
      <w:r>
        <w:rPr>
          <w:sz w:val="20"/>
          <w:szCs w:val="20"/>
        </w:rPr>
        <w:t>: Ball surface changes during the block you have entered is strictly not permitted</w:t>
      </w:r>
    </w:p>
    <w:p w14:paraId="4D139DF8" w14:textId="08DB53B7" w:rsidR="00DD17C7" w:rsidRDefault="00DD17C7" w:rsidP="0045746F">
      <w:pPr>
        <w:rPr>
          <w:sz w:val="20"/>
          <w:szCs w:val="20"/>
        </w:rPr>
      </w:pPr>
      <w:r>
        <w:rPr>
          <w:b/>
          <w:sz w:val="20"/>
          <w:szCs w:val="20"/>
        </w:rPr>
        <w:t>11</w:t>
      </w:r>
      <w:r w:rsidR="0045746F" w:rsidRPr="00D05AF9">
        <w:rPr>
          <w:b/>
          <w:sz w:val="20"/>
          <w:szCs w:val="20"/>
        </w:rPr>
        <w:t>. DRESS</w:t>
      </w:r>
      <w:r>
        <w:rPr>
          <w:sz w:val="20"/>
          <w:szCs w:val="20"/>
        </w:rPr>
        <w:t xml:space="preserve"> </w:t>
      </w:r>
      <w:r w:rsidRPr="00DD17C7">
        <w:rPr>
          <w:b/>
          <w:bCs/>
          <w:sz w:val="20"/>
          <w:szCs w:val="20"/>
        </w:rPr>
        <w:t>CODE</w:t>
      </w:r>
      <w:r>
        <w:rPr>
          <w:b/>
          <w:bCs/>
          <w:sz w:val="20"/>
          <w:szCs w:val="20"/>
        </w:rPr>
        <w:t>:</w:t>
      </w:r>
      <w:r w:rsidR="00D05AF9" w:rsidRPr="00D05AF9">
        <w:rPr>
          <w:sz w:val="20"/>
          <w:szCs w:val="20"/>
        </w:rPr>
        <w:tab/>
      </w:r>
      <w:r w:rsidR="0045746F" w:rsidRPr="00D05AF9">
        <w:rPr>
          <w:sz w:val="20"/>
          <w:szCs w:val="20"/>
        </w:rPr>
        <w:t xml:space="preserve">Suitable bowling attire will be worn. Jeans and sleeveless tops will not be permitted. </w:t>
      </w:r>
    </w:p>
    <w:p w14:paraId="0EDD4514" w14:textId="23586262" w:rsidR="00DD17C7" w:rsidRDefault="00DD17C7" w:rsidP="0045746F">
      <w:pPr>
        <w:rPr>
          <w:sz w:val="20"/>
          <w:szCs w:val="20"/>
        </w:rPr>
      </w:pPr>
      <w:r>
        <w:rPr>
          <w:sz w:val="20"/>
          <w:szCs w:val="20"/>
        </w:rPr>
        <w:t>Failure to comply with the event rules may result in being disqualified.</w:t>
      </w:r>
    </w:p>
    <w:p w14:paraId="56208D32" w14:textId="53C44DB8" w:rsidR="00C42FC7" w:rsidRDefault="00C42FC7" w:rsidP="0045746F">
      <w:pPr>
        <w:rPr>
          <w:b/>
          <w:sz w:val="20"/>
          <w:szCs w:val="20"/>
        </w:rPr>
      </w:pPr>
      <w:r w:rsidRPr="00C42FC7">
        <w:rPr>
          <w:b/>
          <w:sz w:val="20"/>
          <w:szCs w:val="20"/>
        </w:rPr>
        <w:t>1</w:t>
      </w:r>
      <w:r w:rsidR="00DD17C7">
        <w:rPr>
          <w:b/>
          <w:sz w:val="20"/>
          <w:szCs w:val="20"/>
        </w:rPr>
        <w:t>2</w:t>
      </w:r>
      <w:r w:rsidRPr="00C42FC7">
        <w:rPr>
          <w:b/>
          <w:sz w:val="20"/>
          <w:szCs w:val="20"/>
        </w:rPr>
        <w:t xml:space="preserve">. </w:t>
      </w:r>
      <w:r w:rsidRPr="00C42FC7">
        <w:rPr>
          <w:b/>
          <w:sz w:val="20"/>
          <w:szCs w:val="20"/>
          <w:u w:val="single"/>
        </w:rPr>
        <w:t>CONTACT DETAILS</w:t>
      </w:r>
      <w:r w:rsidRPr="00C42FC7">
        <w:rPr>
          <w:b/>
          <w:sz w:val="20"/>
          <w:szCs w:val="20"/>
        </w:rPr>
        <w:t xml:space="preserve"> </w:t>
      </w:r>
      <w:r w:rsidRPr="00C42FC7">
        <w:rPr>
          <w:b/>
          <w:sz w:val="20"/>
          <w:szCs w:val="20"/>
        </w:rPr>
        <w:tab/>
        <w:t xml:space="preserve">All entry forms together with payment must be sent to: </w:t>
      </w:r>
    </w:p>
    <w:p w14:paraId="1ECF4599" w14:textId="502C13BA" w:rsidR="0054431B" w:rsidRPr="0054431B" w:rsidRDefault="0054431B" w:rsidP="0045746F">
      <w:pPr>
        <w:rPr>
          <w:b/>
          <w:bCs/>
          <w:sz w:val="24"/>
          <w:szCs w:val="24"/>
        </w:rPr>
      </w:pPr>
      <w:r w:rsidRPr="009E4295">
        <w:rPr>
          <w:b/>
          <w:bCs/>
          <w:sz w:val="24"/>
          <w:szCs w:val="24"/>
        </w:rPr>
        <w:t>Entries via EMAIL ONLY</w:t>
      </w:r>
    </w:p>
    <w:tbl>
      <w:tblPr>
        <w:tblStyle w:val="TableGrid"/>
        <w:tblW w:w="0" w:type="auto"/>
        <w:tblLook w:val="04A0" w:firstRow="1" w:lastRow="0" w:firstColumn="1" w:lastColumn="0" w:noHBand="0" w:noVBand="1"/>
      </w:tblPr>
      <w:tblGrid>
        <w:gridCol w:w="1555"/>
        <w:gridCol w:w="1142"/>
        <w:gridCol w:w="2697"/>
      </w:tblGrid>
      <w:tr w:rsidR="0054431B" w14:paraId="05DA0BBE" w14:textId="77777777" w:rsidTr="0054431B">
        <w:tc>
          <w:tcPr>
            <w:tcW w:w="1555" w:type="dxa"/>
          </w:tcPr>
          <w:p w14:paraId="4745746B" w14:textId="106F4215" w:rsidR="0054431B" w:rsidRPr="0054431B" w:rsidRDefault="0054431B" w:rsidP="0045746F">
            <w:pPr>
              <w:rPr>
                <w:b/>
                <w:bCs/>
                <w:sz w:val="24"/>
                <w:szCs w:val="24"/>
              </w:rPr>
            </w:pPr>
            <w:r w:rsidRPr="0054431B">
              <w:rPr>
                <w:b/>
                <w:bCs/>
                <w:sz w:val="24"/>
                <w:szCs w:val="24"/>
              </w:rPr>
              <w:t xml:space="preserve">Email </w:t>
            </w:r>
          </w:p>
        </w:tc>
        <w:tc>
          <w:tcPr>
            <w:tcW w:w="3839" w:type="dxa"/>
            <w:gridSpan w:val="2"/>
          </w:tcPr>
          <w:p w14:paraId="4E900343" w14:textId="39FA782F" w:rsidR="0054431B" w:rsidRPr="0054431B" w:rsidRDefault="009E226C" w:rsidP="0045746F">
            <w:pPr>
              <w:rPr>
                <w:b/>
                <w:bCs/>
                <w:sz w:val="24"/>
                <w:szCs w:val="24"/>
              </w:rPr>
            </w:pPr>
            <w:r>
              <w:rPr>
                <w:b/>
                <w:bCs/>
                <w:sz w:val="24"/>
                <w:szCs w:val="24"/>
              </w:rPr>
              <w:t>t</w:t>
            </w:r>
            <w:r w:rsidR="0054431B" w:rsidRPr="0054431B">
              <w:rPr>
                <w:b/>
                <w:bCs/>
                <w:sz w:val="24"/>
                <w:szCs w:val="24"/>
              </w:rPr>
              <w:t>bawtournament@gmail.com</w:t>
            </w:r>
          </w:p>
        </w:tc>
      </w:tr>
      <w:tr w:rsidR="0054431B" w14:paraId="5AC756C2" w14:textId="77777777" w:rsidTr="0054431B">
        <w:tc>
          <w:tcPr>
            <w:tcW w:w="2697" w:type="dxa"/>
            <w:gridSpan w:val="2"/>
          </w:tcPr>
          <w:p w14:paraId="79F59761" w14:textId="16DF4E19" w:rsidR="0054431B" w:rsidRPr="00C42FC7" w:rsidRDefault="0054431B" w:rsidP="0045746F">
            <w:pPr>
              <w:rPr>
                <w:b/>
                <w:sz w:val="24"/>
                <w:szCs w:val="24"/>
              </w:rPr>
            </w:pPr>
            <w:r>
              <w:rPr>
                <w:b/>
                <w:sz w:val="24"/>
                <w:szCs w:val="24"/>
              </w:rPr>
              <w:t>Bank Account</w:t>
            </w:r>
          </w:p>
        </w:tc>
        <w:tc>
          <w:tcPr>
            <w:tcW w:w="2697" w:type="dxa"/>
          </w:tcPr>
          <w:p w14:paraId="5DBD6B7B" w14:textId="575F8149" w:rsidR="0054431B" w:rsidRPr="00C42FC7" w:rsidRDefault="0054431B" w:rsidP="0045746F">
            <w:pPr>
              <w:rPr>
                <w:b/>
                <w:sz w:val="24"/>
                <w:szCs w:val="24"/>
              </w:rPr>
            </w:pPr>
            <w:r>
              <w:rPr>
                <w:b/>
                <w:sz w:val="24"/>
                <w:szCs w:val="24"/>
              </w:rPr>
              <w:t>TBAW</w:t>
            </w:r>
          </w:p>
        </w:tc>
      </w:tr>
      <w:tr w:rsidR="0054431B" w14:paraId="065B556A" w14:textId="77777777" w:rsidTr="0054431B">
        <w:tc>
          <w:tcPr>
            <w:tcW w:w="2697" w:type="dxa"/>
            <w:gridSpan w:val="2"/>
          </w:tcPr>
          <w:p w14:paraId="2C582AD7" w14:textId="11AB7332" w:rsidR="0054431B" w:rsidRPr="00C42FC7" w:rsidRDefault="0054431B" w:rsidP="0045746F">
            <w:pPr>
              <w:rPr>
                <w:b/>
                <w:sz w:val="24"/>
                <w:szCs w:val="24"/>
              </w:rPr>
            </w:pPr>
            <w:r>
              <w:rPr>
                <w:b/>
                <w:sz w:val="24"/>
                <w:szCs w:val="24"/>
              </w:rPr>
              <w:t>Sort Code</w:t>
            </w:r>
          </w:p>
        </w:tc>
        <w:tc>
          <w:tcPr>
            <w:tcW w:w="2697" w:type="dxa"/>
          </w:tcPr>
          <w:p w14:paraId="4D705631" w14:textId="371442A7" w:rsidR="0054431B" w:rsidRPr="00C42FC7" w:rsidRDefault="0054431B" w:rsidP="0045746F">
            <w:pPr>
              <w:rPr>
                <w:b/>
                <w:sz w:val="24"/>
                <w:szCs w:val="24"/>
              </w:rPr>
            </w:pPr>
            <w:r>
              <w:rPr>
                <w:b/>
                <w:sz w:val="24"/>
                <w:szCs w:val="24"/>
              </w:rPr>
              <w:t>40-34-27</w:t>
            </w:r>
          </w:p>
        </w:tc>
      </w:tr>
      <w:tr w:rsidR="0054431B" w14:paraId="4088AD8E" w14:textId="77777777" w:rsidTr="0054431B">
        <w:tc>
          <w:tcPr>
            <w:tcW w:w="2697" w:type="dxa"/>
            <w:gridSpan w:val="2"/>
          </w:tcPr>
          <w:p w14:paraId="78E87256" w14:textId="21E09C1C" w:rsidR="0054431B" w:rsidRPr="00C42FC7" w:rsidRDefault="0054431B" w:rsidP="0045746F">
            <w:pPr>
              <w:rPr>
                <w:b/>
                <w:sz w:val="24"/>
                <w:szCs w:val="24"/>
              </w:rPr>
            </w:pPr>
            <w:r>
              <w:rPr>
                <w:b/>
                <w:sz w:val="24"/>
                <w:szCs w:val="24"/>
              </w:rPr>
              <w:t>Account number</w:t>
            </w:r>
          </w:p>
        </w:tc>
        <w:tc>
          <w:tcPr>
            <w:tcW w:w="2697" w:type="dxa"/>
          </w:tcPr>
          <w:p w14:paraId="08773B3E" w14:textId="4188014E" w:rsidR="0054431B" w:rsidRPr="00C42FC7" w:rsidRDefault="0054431B" w:rsidP="0045746F">
            <w:pPr>
              <w:rPr>
                <w:b/>
                <w:sz w:val="24"/>
                <w:szCs w:val="24"/>
              </w:rPr>
            </w:pPr>
            <w:r>
              <w:rPr>
                <w:b/>
                <w:sz w:val="24"/>
                <w:szCs w:val="24"/>
              </w:rPr>
              <w:t>71618830</w:t>
            </w:r>
          </w:p>
        </w:tc>
      </w:tr>
    </w:tbl>
    <w:p w14:paraId="38FBCE33" w14:textId="58E18887" w:rsidR="0045746F" w:rsidRPr="004E551D" w:rsidRDefault="0045746F" w:rsidP="0045746F">
      <w:pPr>
        <w:rPr>
          <w:b/>
          <w:sz w:val="20"/>
          <w:szCs w:val="20"/>
        </w:rPr>
      </w:pPr>
    </w:p>
    <w:sectPr w:rsidR="0045746F" w:rsidRPr="004E551D" w:rsidSect="00D05AF9">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05ABF" w14:textId="77777777" w:rsidR="007B071F" w:rsidRDefault="007B071F" w:rsidP="0045746F">
      <w:pPr>
        <w:spacing w:after="0" w:line="240" w:lineRule="auto"/>
      </w:pPr>
      <w:r>
        <w:separator/>
      </w:r>
    </w:p>
  </w:endnote>
  <w:endnote w:type="continuationSeparator" w:id="0">
    <w:p w14:paraId="3F72121C" w14:textId="77777777" w:rsidR="007B071F" w:rsidRDefault="007B071F" w:rsidP="00457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4D"/>
    <w:family w:val="roman"/>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260D3" w14:textId="77777777" w:rsidR="007B071F" w:rsidRDefault="007B071F" w:rsidP="0045746F">
      <w:pPr>
        <w:spacing w:after="0" w:line="240" w:lineRule="auto"/>
      </w:pPr>
      <w:r>
        <w:separator/>
      </w:r>
    </w:p>
  </w:footnote>
  <w:footnote w:type="continuationSeparator" w:id="0">
    <w:p w14:paraId="15C9DE42" w14:textId="77777777" w:rsidR="007B071F" w:rsidRDefault="007B071F" w:rsidP="004574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35DE7"/>
    <w:multiLevelType w:val="hybridMultilevel"/>
    <w:tmpl w:val="82325F66"/>
    <w:lvl w:ilvl="0" w:tplc="1BC2414C">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993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29"/>
    <w:rsid w:val="0002434D"/>
    <w:rsid w:val="000B48CD"/>
    <w:rsid w:val="001859F2"/>
    <w:rsid w:val="00196A52"/>
    <w:rsid w:val="001C5BD0"/>
    <w:rsid w:val="001D2EDB"/>
    <w:rsid w:val="001E7EEF"/>
    <w:rsid w:val="001E7FB5"/>
    <w:rsid w:val="002C34DD"/>
    <w:rsid w:val="00316329"/>
    <w:rsid w:val="00327CF4"/>
    <w:rsid w:val="00352A3A"/>
    <w:rsid w:val="00372663"/>
    <w:rsid w:val="003966F2"/>
    <w:rsid w:val="003D0E57"/>
    <w:rsid w:val="003F6857"/>
    <w:rsid w:val="00404E76"/>
    <w:rsid w:val="0045746F"/>
    <w:rsid w:val="00496B2E"/>
    <w:rsid w:val="004B2A11"/>
    <w:rsid w:val="004C7815"/>
    <w:rsid w:val="004E551D"/>
    <w:rsid w:val="00540ECB"/>
    <w:rsid w:val="0054431B"/>
    <w:rsid w:val="005A2E8E"/>
    <w:rsid w:val="005B7B2B"/>
    <w:rsid w:val="006161E5"/>
    <w:rsid w:val="00644E7B"/>
    <w:rsid w:val="00720872"/>
    <w:rsid w:val="007B071F"/>
    <w:rsid w:val="007B4F2B"/>
    <w:rsid w:val="007C1B83"/>
    <w:rsid w:val="007C377B"/>
    <w:rsid w:val="007D2438"/>
    <w:rsid w:val="008215C4"/>
    <w:rsid w:val="00872DDD"/>
    <w:rsid w:val="008A6783"/>
    <w:rsid w:val="00927734"/>
    <w:rsid w:val="009D7D77"/>
    <w:rsid w:val="009E226C"/>
    <w:rsid w:val="009E4295"/>
    <w:rsid w:val="00AA73DA"/>
    <w:rsid w:val="00AC13CA"/>
    <w:rsid w:val="00AD0359"/>
    <w:rsid w:val="00B1076A"/>
    <w:rsid w:val="00B765A5"/>
    <w:rsid w:val="00C42FC7"/>
    <w:rsid w:val="00D05AF9"/>
    <w:rsid w:val="00D91578"/>
    <w:rsid w:val="00DC0AFD"/>
    <w:rsid w:val="00DD17C7"/>
    <w:rsid w:val="00DF3A50"/>
    <w:rsid w:val="00E860FC"/>
    <w:rsid w:val="00EA2628"/>
    <w:rsid w:val="00EC48D9"/>
    <w:rsid w:val="00F10B42"/>
    <w:rsid w:val="00F26A88"/>
    <w:rsid w:val="00F41079"/>
    <w:rsid w:val="00F47D56"/>
    <w:rsid w:val="00F637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FF4DB"/>
  <w14:defaultImageDpi w14:val="0"/>
  <w15:docId w15:val="{94BF9458-E4B0-4C92-B055-59E12957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Rockwell" w:hAnsi="Rockwell" w:cs="Rockwell"/>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6">
    <w:name w:val="CM6"/>
    <w:basedOn w:val="Default"/>
    <w:next w:val="Default"/>
    <w:uiPriority w:val="99"/>
    <w:pPr>
      <w:spacing w:after="243"/>
    </w:pPr>
    <w:rPr>
      <w:rFonts w:cs="Times New Roman"/>
      <w:color w:val="auto"/>
    </w:rPr>
  </w:style>
  <w:style w:type="paragraph" w:customStyle="1" w:styleId="CM2">
    <w:name w:val="CM2"/>
    <w:basedOn w:val="Default"/>
    <w:next w:val="Default"/>
    <w:uiPriority w:val="99"/>
    <w:pPr>
      <w:spacing w:line="288" w:lineRule="atLeast"/>
    </w:pPr>
    <w:rPr>
      <w:rFonts w:cs="Times New Roman"/>
      <w:color w:val="auto"/>
    </w:rPr>
  </w:style>
  <w:style w:type="paragraph" w:customStyle="1" w:styleId="CM7">
    <w:name w:val="CM7"/>
    <w:basedOn w:val="Default"/>
    <w:next w:val="Default"/>
    <w:uiPriority w:val="99"/>
    <w:pPr>
      <w:spacing w:after="113"/>
    </w:pPr>
    <w:rPr>
      <w:rFonts w:cs="Times New Roman"/>
      <w:color w:val="auto"/>
    </w:rPr>
  </w:style>
  <w:style w:type="paragraph" w:customStyle="1" w:styleId="CM3">
    <w:name w:val="CM3"/>
    <w:basedOn w:val="Default"/>
    <w:next w:val="Default"/>
    <w:uiPriority w:val="99"/>
    <w:pPr>
      <w:spacing w:line="253" w:lineRule="atLeast"/>
    </w:pPr>
    <w:rPr>
      <w:rFonts w:cs="Times New Roman"/>
      <w:color w:val="auto"/>
    </w:rPr>
  </w:style>
  <w:style w:type="paragraph" w:customStyle="1" w:styleId="CM4">
    <w:name w:val="CM4"/>
    <w:basedOn w:val="Default"/>
    <w:next w:val="Default"/>
    <w:uiPriority w:val="99"/>
    <w:pPr>
      <w:spacing w:line="220" w:lineRule="atLeast"/>
    </w:pPr>
    <w:rPr>
      <w:rFonts w:cs="Times New Roman"/>
      <w:color w:val="auto"/>
    </w:rPr>
  </w:style>
  <w:style w:type="paragraph" w:customStyle="1" w:styleId="CM5">
    <w:name w:val="CM5"/>
    <w:basedOn w:val="Default"/>
    <w:next w:val="Default"/>
    <w:uiPriority w:val="99"/>
    <w:pPr>
      <w:spacing w:line="220" w:lineRule="atLeast"/>
    </w:pPr>
    <w:rPr>
      <w:rFonts w:cs="Times New Roman"/>
      <w:color w:val="auto"/>
    </w:rPr>
  </w:style>
  <w:style w:type="paragraph" w:styleId="BalloonText">
    <w:name w:val="Balloon Text"/>
    <w:basedOn w:val="Normal"/>
    <w:link w:val="BalloonTextChar"/>
    <w:uiPriority w:val="99"/>
    <w:semiHidden/>
    <w:unhideWhenUsed/>
    <w:rsid w:val="00404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E76"/>
    <w:rPr>
      <w:rFonts w:ascii="Tahoma" w:hAnsi="Tahoma" w:cs="Tahoma"/>
      <w:sz w:val="16"/>
      <w:szCs w:val="16"/>
    </w:rPr>
  </w:style>
  <w:style w:type="paragraph" w:styleId="ListParagraph">
    <w:name w:val="List Paragraph"/>
    <w:basedOn w:val="Normal"/>
    <w:uiPriority w:val="34"/>
    <w:qFormat/>
    <w:rsid w:val="0045746F"/>
    <w:pPr>
      <w:spacing w:after="160" w:line="259" w:lineRule="auto"/>
      <w:ind w:left="720"/>
      <w:contextualSpacing/>
    </w:pPr>
    <w:rPr>
      <w:rFonts w:eastAsiaTheme="minorHAnsi" w:cstheme="minorBidi"/>
      <w:lang w:eastAsia="en-US"/>
    </w:rPr>
  </w:style>
  <w:style w:type="paragraph" w:styleId="Header">
    <w:name w:val="header"/>
    <w:basedOn w:val="Normal"/>
    <w:link w:val="HeaderChar"/>
    <w:uiPriority w:val="99"/>
    <w:unhideWhenUsed/>
    <w:rsid w:val="004574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46F"/>
  </w:style>
  <w:style w:type="paragraph" w:styleId="Footer">
    <w:name w:val="footer"/>
    <w:basedOn w:val="Normal"/>
    <w:link w:val="FooterChar"/>
    <w:uiPriority w:val="99"/>
    <w:unhideWhenUsed/>
    <w:rsid w:val="004574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46F"/>
  </w:style>
  <w:style w:type="table" w:styleId="TableGrid">
    <w:name w:val="Table Grid"/>
    <w:basedOn w:val="TableNormal"/>
    <w:uiPriority w:val="59"/>
    <w:unhideWhenUsed/>
    <w:rsid w:val="00457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A73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32434">
      <w:bodyDiv w:val="1"/>
      <w:marLeft w:val="0"/>
      <w:marRight w:val="0"/>
      <w:marTop w:val="0"/>
      <w:marBottom w:val="0"/>
      <w:divBdr>
        <w:top w:val="none" w:sz="0" w:space="0" w:color="auto"/>
        <w:left w:val="none" w:sz="0" w:space="0" w:color="auto"/>
        <w:bottom w:val="none" w:sz="0" w:space="0" w:color="auto"/>
        <w:right w:val="none" w:sz="0" w:space="0" w:color="auto"/>
      </w:divBdr>
    </w:div>
    <w:div w:id="96967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WELSH OPEN FILE</vt:lpstr>
    </vt:vector>
  </TitlesOfParts>
  <Company>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WELSH OPEN FILE</dc:title>
  <dc:creator>Steve Griffiths</dc:creator>
  <cp:lastModifiedBy>Terry Richards</cp:lastModifiedBy>
  <cp:revision>2</cp:revision>
  <dcterms:created xsi:type="dcterms:W3CDTF">2025-12-15T16:46:00Z</dcterms:created>
  <dcterms:modified xsi:type="dcterms:W3CDTF">2025-12-15T16:46:00Z</dcterms:modified>
</cp:coreProperties>
</file>